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AACA2" w14:textId="77777777" w:rsidR="0026565B" w:rsidRDefault="0026565B" w:rsidP="003724E0">
      <w:pPr>
        <w:spacing w:after="0"/>
        <w:ind w:left="705" w:right="45" w:firstLine="23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35D951F" w14:textId="77777777" w:rsidR="0026565B" w:rsidRDefault="0026565B" w:rsidP="003724E0">
      <w:pPr>
        <w:spacing w:after="0"/>
        <w:ind w:left="705" w:right="45" w:firstLine="23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82EB108" w14:textId="77777777" w:rsidR="0026565B" w:rsidRDefault="0026565B" w:rsidP="003724E0">
      <w:pPr>
        <w:spacing w:after="0"/>
        <w:ind w:left="705" w:right="45" w:firstLine="23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24A79F6" w14:textId="77777777" w:rsidR="006A0226" w:rsidRPr="0026565B" w:rsidRDefault="006A0226" w:rsidP="003724E0">
      <w:pPr>
        <w:spacing w:after="0"/>
        <w:ind w:left="705" w:right="45" w:firstLine="230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 w:rsidRPr="002656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Pr="0026565B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Ақмола облысы білім басқармасының Ақкөл ауданы бойынша</w:t>
      </w:r>
      <w:r w:rsidR="006459C8" w:rsidRPr="0026565B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 xml:space="preserve"> білім бөлімі Мало-Александровка аулының бастауыш мектебі</w:t>
      </w:r>
      <w:r w:rsidRPr="0026565B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» КММ</w:t>
      </w:r>
    </w:p>
    <w:p w14:paraId="5E35CE72" w14:textId="77777777" w:rsidR="006A0226" w:rsidRPr="0026565B" w:rsidRDefault="006A0226" w:rsidP="003724E0">
      <w:pPr>
        <w:spacing w:after="0"/>
        <w:ind w:left="705" w:right="45" w:firstLine="230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14:paraId="513DE3D3" w14:textId="77777777" w:rsidR="006A0226" w:rsidRPr="0026565B" w:rsidRDefault="006A0226" w:rsidP="003724E0">
      <w:pPr>
        <w:spacing w:after="0"/>
        <w:ind w:left="800" w:right="45" w:hanging="1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656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КГУ «</w:t>
      </w:r>
      <w:r w:rsidR="006459C8" w:rsidRPr="002656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НШ села Мало-Александровка</w:t>
      </w:r>
      <w:r w:rsidRPr="002656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отдела образования по Аккольскому району управления образования Акмолинской области»</w:t>
      </w:r>
    </w:p>
    <w:p w14:paraId="4E59EB85" w14:textId="77777777" w:rsidR="006A0226" w:rsidRPr="0026565B" w:rsidRDefault="006A0226" w:rsidP="003724E0">
      <w:pPr>
        <w:spacing w:after="0"/>
        <w:ind w:hanging="1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AAD2D4C" w14:textId="77777777" w:rsidR="006A0226" w:rsidRPr="0026565B" w:rsidRDefault="006A0226" w:rsidP="003724E0">
      <w:pPr>
        <w:spacing w:after="0"/>
        <w:ind w:hanging="10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26565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               </w:t>
      </w:r>
    </w:p>
    <w:p w14:paraId="10AFB09A" w14:textId="77777777" w:rsidR="006A0226" w:rsidRPr="0026565B" w:rsidRDefault="006A0226" w:rsidP="003724E0">
      <w:pPr>
        <w:spacing w:after="0"/>
        <w:ind w:hanging="10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14:paraId="3F16BE51" w14:textId="77777777" w:rsidR="006A0226" w:rsidRPr="0026565B" w:rsidRDefault="006A0226" w:rsidP="003724E0">
      <w:pPr>
        <w:spacing w:after="0"/>
        <w:ind w:hanging="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565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                                          </w:t>
      </w:r>
    </w:p>
    <w:p w14:paraId="668FF002" w14:textId="77777777" w:rsidR="006A0226" w:rsidRPr="0026565B" w:rsidRDefault="006A0226" w:rsidP="003724E0">
      <w:pPr>
        <w:spacing w:after="0"/>
        <w:ind w:hanging="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AF75A9D" w14:textId="77777777" w:rsidR="006A0226" w:rsidRPr="0026565B" w:rsidRDefault="006A0226" w:rsidP="003724E0">
      <w:pPr>
        <w:spacing w:after="0"/>
        <w:ind w:hanging="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E5C035D" w14:textId="77777777" w:rsidR="006A0226" w:rsidRPr="0026565B" w:rsidRDefault="006A0226" w:rsidP="003724E0">
      <w:pPr>
        <w:spacing w:after="0"/>
        <w:ind w:hanging="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AF9E7D1" w14:textId="77777777" w:rsidR="006A0226" w:rsidRPr="0026565B" w:rsidRDefault="006A0226" w:rsidP="003724E0">
      <w:pPr>
        <w:spacing w:after="0"/>
        <w:ind w:hanging="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03F1F63" w14:textId="77777777" w:rsidR="00732EDA" w:rsidRPr="0026565B" w:rsidRDefault="00732EDA" w:rsidP="003724E0">
      <w:pPr>
        <w:spacing w:after="0"/>
        <w:ind w:hanging="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0A3C027" w14:textId="77777777" w:rsidR="00732EDA" w:rsidRPr="0026565B" w:rsidRDefault="00732EDA" w:rsidP="003724E0">
      <w:pPr>
        <w:spacing w:after="0"/>
        <w:ind w:hanging="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50F71F0" w14:textId="77777777" w:rsidR="00732EDA" w:rsidRPr="0026565B" w:rsidRDefault="00732EDA" w:rsidP="003724E0">
      <w:pPr>
        <w:spacing w:after="0"/>
        <w:ind w:hanging="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C92A887" w14:textId="77777777" w:rsidR="006A0226" w:rsidRPr="0026565B" w:rsidRDefault="006A0226" w:rsidP="003724E0">
      <w:pPr>
        <w:spacing w:after="0"/>
        <w:ind w:hanging="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158208D" w14:textId="77777777" w:rsidR="006A0226" w:rsidRPr="0026565B" w:rsidRDefault="006A0226" w:rsidP="003724E0">
      <w:pPr>
        <w:spacing w:after="0"/>
        <w:ind w:hanging="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CE5B571" w14:textId="77777777" w:rsidR="006A0226" w:rsidRPr="0026565B" w:rsidRDefault="006A0226" w:rsidP="003724E0">
      <w:pPr>
        <w:spacing w:after="0"/>
        <w:ind w:hanging="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36E58F6" w14:textId="77777777" w:rsidR="006A0226" w:rsidRPr="0026565B" w:rsidRDefault="006A0226" w:rsidP="003724E0">
      <w:pPr>
        <w:spacing w:after="0"/>
        <w:ind w:hanging="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B57B5F4" w14:textId="77777777" w:rsidR="006459C8" w:rsidRPr="0026565B" w:rsidRDefault="006459C8" w:rsidP="003724E0">
      <w:pPr>
        <w:spacing w:after="0"/>
        <w:ind w:left="705" w:right="45" w:firstLine="230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 w:rsidRPr="002656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Pr="0026565B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Ақмола облысы білім басқармасының Ақкөл ауданы бойынша білім бөлімі Мало-Александровка аулының бастауыш мектебі» КММ</w:t>
      </w:r>
    </w:p>
    <w:p w14:paraId="0EEC0A4A" w14:textId="77777777" w:rsidR="006A0226" w:rsidRPr="0026565B" w:rsidRDefault="006A0226" w:rsidP="003724E0">
      <w:pPr>
        <w:spacing w:after="0"/>
        <w:ind w:hanging="10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 w:rsidRPr="0026565B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КММ өзің-өзі бағалау қорытындысы бойынша қорытынды</w:t>
      </w:r>
    </w:p>
    <w:p w14:paraId="105378A6" w14:textId="77777777" w:rsidR="006A0226" w:rsidRPr="0026565B" w:rsidRDefault="006A0226" w:rsidP="003724E0">
      <w:pPr>
        <w:spacing w:after="0"/>
        <w:ind w:hanging="10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14:paraId="6D4841E2" w14:textId="77777777" w:rsidR="006A0226" w:rsidRPr="0026565B" w:rsidRDefault="006A0226" w:rsidP="003724E0">
      <w:pPr>
        <w:spacing w:after="0"/>
        <w:ind w:left="800" w:right="45" w:hanging="1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656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Заключение по итогам самооценки КГУ «</w:t>
      </w:r>
      <w:r w:rsidR="006459C8" w:rsidRPr="0026565B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НШ села Мало - Александровка</w:t>
      </w:r>
      <w:r w:rsidRPr="002656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отдела образования по Аккольскому району управления образования Акмолинской области»</w:t>
      </w:r>
    </w:p>
    <w:p w14:paraId="0814632E" w14:textId="77777777" w:rsidR="006A0226" w:rsidRPr="0026565B" w:rsidRDefault="006A0226" w:rsidP="003724E0">
      <w:pPr>
        <w:spacing w:after="0"/>
        <w:ind w:left="420" w:firstLine="5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12D9ABB" w14:textId="77777777" w:rsidR="006A0226" w:rsidRPr="0026565B" w:rsidRDefault="006A0226" w:rsidP="003724E0">
      <w:pPr>
        <w:spacing w:after="0"/>
        <w:ind w:left="420" w:firstLine="5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D95A232" w14:textId="77777777" w:rsidR="006A0226" w:rsidRPr="006A0226" w:rsidRDefault="006A0226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7C1CBA" w14:textId="77777777" w:rsidR="006A0226" w:rsidRPr="006A0226" w:rsidRDefault="006A0226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66C6C5" w14:textId="77777777" w:rsidR="006A0226" w:rsidRPr="006A0226" w:rsidRDefault="006A0226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E413B5" w14:textId="77777777" w:rsidR="006A0226" w:rsidRPr="006A0226" w:rsidRDefault="006A0226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D50409" w14:textId="77777777" w:rsidR="006A0226" w:rsidRPr="00F5256D" w:rsidRDefault="006A0226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089BB9" w14:textId="77777777" w:rsidR="00732EDA" w:rsidRPr="00F5256D" w:rsidRDefault="00732EDA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4AC280" w14:textId="77777777" w:rsidR="00732EDA" w:rsidRPr="00F5256D" w:rsidRDefault="00732EDA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148E7A" w14:textId="77777777" w:rsidR="00732EDA" w:rsidRPr="00F5256D" w:rsidRDefault="00732EDA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AAC053" w14:textId="77777777" w:rsidR="00732EDA" w:rsidRPr="00F5256D" w:rsidRDefault="00732EDA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A12079" w14:textId="77777777" w:rsidR="00732EDA" w:rsidRPr="00F5256D" w:rsidRDefault="00732EDA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67803A" w14:textId="77777777" w:rsidR="00732EDA" w:rsidRPr="00F5256D" w:rsidRDefault="00732EDA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AEE25F" w14:textId="304320AC" w:rsidR="006A0226" w:rsidRPr="008B3A2E" w:rsidRDefault="008B3A2E" w:rsidP="003724E0">
      <w:pPr>
        <w:widowControl w:val="0"/>
        <w:tabs>
          <w:tab w:val="left" w:pos="5103"/>
        </w:tabs>
        <w:spacing w:after="0" w:line="244" w:lineRule="auto"/>
        <w:ind w:right="399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sectPr w:rsidR="006A0226" w:rsidRPr="008B3A2E" w:rsidSect="006735BA">
          <w:footerReference w:type="default" r:id="rId9"/>
          <w:pgSz w:w="11906" w:h="16838"/>
          <w:pgMar w:top="541" w:right="639" w:bottom="1134" w:left="614" w:header="0" w:footer="0" w:gutter="0"/>
          <w:pgNumType w:start="0"/>
          <w:cols w:space="708"/>
          <w:titlePg/>
          <w:docGrid w:linePitch="299"/>
        </w:sect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                                                                       </w:t>
      </w:r>
      <w:r w:rsidR="006A02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6459C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жыл</w:t>
      </w:r>
      <w:proofErr w:type="spellEnd"/>
    </w:p>
    <w:p w14:paraId="692F4448" w14:textId="77777777" w:rsidR="0071093C" w:rsidRPr="00917C89" w:rsidRDefault="0071093C" w:rsidP="003724E0">
      <w:pPr>
        <w:widowControl w:val="0"/>
        <w:spacing w:after="0" w:line="240" w:lineRule="auto"/>
        <w:ind w:left="3808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page_5_0"/>
      <w:r w:rsidRPr="00917C89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lastRenderedPageBreak/>
        <w:t>О</w:t>
      </w:r>
      <w:r w:rsidRPr="00917C8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главление</w:t>
      </w:r>
    </w:p>
    <w:p w14:paraId="555B5C0A" w14:textId="77777777" w:rsidR="0071093C" w:rsidRPr="00917C89" w:rsidRDefault="0071093C" w:rsidP="003724E0">
      <w:pPr>
        <w:spacing w:after="4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CE6DC54" w14:textId="77777777" w:rsidR="0071093C" w:rsidRPr="00917C89" w:rsidRDefault="0071093C" w:rsidP="003724E0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/>
          <w:bCs/>
          <w:sz w:val="24"/>
          <w:szCs w:val="24"/>
          <w:lang w:val="kk-KZ" w:eastAsia="ru-RU"/>
        </w:rPr>
        <w:t xml:space="preserve">Раздел 1. </w:t>
      </w:r>
      <w:r w:rsidRPr="00917C89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Общие характеристика организации образова</w:t>
      </w:r>
      <w:r w:rsidR="006A0226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ния</w:t>
      </w:r>
    </w:p>
    <w:p w14:paraId="2F9F3D30" w14:textId="77777777" w:rsidR="0071093C" w:rsidRPr="00917C89" w:rsidRDefault="0071093C" w:rsidP="003724E0">
      <w:pPr>
        <w:widowControl w:val="0"/>
        <w:spacing w:after="0" w:line="240" w:lineRule="auto"/>
        <w:ind w:left="221" w:right="-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AFB1689" w14:textId="77777777" w:rsidR="0071093C" w:rsidRPr="00917C89" w:rsidRDefault="00FD738F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b/>
          <w:sz w:val="24"/>
          <w:szCs w:val="24"/>
        </w:rPr>
        <w:t>Ра</w:t>
      </w:r>
      <w:r w:rsidR="006A0226">
        <w:rPr>
          <w:rFonts w:ascii="Times New Roman" w:eastAsia="Times New Roman" w:hAnsi="Times New Roman" w:cs="Times New Roman"/>
          <w:b/>
          <w:sz w:val="24"/>
          <w:szCs w:val="24"/>
        </w:rPr>
        <w:t>здел 2. Контингент воспитанников</w:t>
      </w:r>
    </w:p>
    <w:p w14:paraId="5D9C2CCE" w14:textId="77777777" w:rsidR="0071093C" w:rsidRPr="00917C89" w:rsidRDefault="0071093C" w:rsidP="003724E0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6FCD07" w14:textId="77777777" w:rsidR="0071093C" w:rsidRPr="00917C89" w:rsidRDefault="0071093C" w:rsidP="003724E0">
      <w:pPr>
        <w:spacing w:after="3" w:line="1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19587E" w14:textId="77777777" w:rsidR="0071093C" w:rsidRPr="00917C89" w:rsidRDefault="009C169A" w:rsidP="003724E0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jc w:val="both"/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</w:pPr>
      <w:hyperlink w:anchor="_page_6_0">
        <w:r w:rsidR="00FD738F" w:rsidRPr="00917C89">
          <w:rPr>
            <w:rFonts w:ascii="Times New Roman" w:eastAsia="Times New Roman" w:hAnsi="Times New Roman" w:cs="Times New Roman"/>
            <w:b/>
            <w:bCs/>
            <w:w w:val="101"/>
            <w:sz w:val="24"/>
            <w:szCs w:val="24"/>
            <w:lang w:eastAsia="ru-RU"/>
          </w:rPr>
          <w:t>Р</w:t>
        </w:r>
        <w:r w:rsidR="00FD738F" w:rsidRPr="00917C8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а</w:t>
        </w:r>
        <w:r w:rsidR="00FD738F" w:rsidRPr="00917C89">
          <w:rPr>
            <w:rFonts w:ascii="Times New Roman" w:eastAsia="Times New Roman" w:hAnsi="Times New Roman" w:cs="Times New Roman"/>
            <w:b/>
            <w:bCs/>
            <w:w w:val="101"/>
            <w:sz w:val="24"/>
            <w:szCs w:val="24"/>
            <w:lang w:eastAsia="ru-RU"/>
          </w:rPr>
          <w:t>з</w:t>
        </w:r>
        <w:r w:rsidR="00FD738F" w:rsidRPr="00917C89">
          <w:rPr>
            <w:rFonts w:ascii="Times New Roman" w:eastAsia="Times New Roman" w:hAnsi="Times New Roman" w:cs="Times New Roman"/>
            <w:b/>
            <w:bCs/>
            <w:spacing w:val="-1"/>
            <w:w w:val="101"/>
            <w:sz w:val="24"/>
            <w:szCs w:val="24"/>
            <w:lang w:eastAsia="ru-RU"/>
          </w:rPr>
          <w:t>де</w:t>
        </w:r>
        <w:r w:rsidR="00FD738F" w:rsidRPr="00917C8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л</w:t>
        </w:r>
        <w:r w:rsidR="00FD738F" w:rsidRPr="00917C89"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  <w:lang w:eastAsia="ru-RU"/>
          </w:rPr>
          <w:t xml:space="preserve"> </w:t>
        </w:r>
        <w:r w:rsidR="00FD738F" w:rsidRPr="00917C89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kk-KZ" w:eastAsia="ru-RU"/>
          </w:rPr>
          <w:t>3</w:t>
        </w:r>
        <w:r w:rsidR="00FD738F" w:rsidRPr="00917C8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  <w:r w:rsidR="00FD738F" w:rsidRPr="00917C89"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lang w:eastAsia="ru-RU"/>
          </w:rPr>
          <w:t xml:space="preserve"> Анализ кадрового потенциала</w:t>
        </w:r>
      </w:hyperlink>
    </w:p>
    <w:p w14:paraId="3664902C" w14:textId="77777777" w:rsidR="0071093C" w:rsidRPr="00917C89" w:rsidRDefault="0071093C" w:rsidP="003724E0">
      <w:pPr>
        <w:widowControl w:val="0"/>
        <w:spacing w:after="0" w:line="240" w:lineRule="auto"/>
        <w:ind w:left="221" w:right="-20"/>
        <w:jc w:val="both"/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</w:pPr>
    </w:p>
    <w:p w14:paraId="4AFBBCE1" w14:textId="77777777" w:rsidR="0071093C" w:rsidRPr="00917C89" w:rsidRDefault="00427B5E" w:rsidP="003724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4. Учебно-материальные активы</w:t>
      </w:r>
    </w:p>
    <w:p w14:paraId="3689D5DC" w14:textId="77777777" w:rsidR="0071093C" w:rsidRPr="00917C89" w:rsidRDefault="0071093C" w:rsidP="003724E0">
      <w:pPr>
        <w:widowControl w:val="0"/>
        <w:spacing w:after="0" w:line="240" w:lineRule="auto"/>
        <w:ind w:left="221" w:right="-20"/>
        <w:jc w:val="both"/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</w:pPr>
    </w:p>
    <w:p w14:paraId="60DE35C2" w14:textId="77777777" w:rsidR="0071093C" w:rsidRPr="00917C89" w:rsidRDefault="00427B5E" w:rsidP="003724E0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5. Информационные ресурсы и библиотечный фонд</w:t>
      </w:r>
    </w:p>
    <w:p w14:paraId="47C12F57" w14:textId="77777777" w:rsidR="0071093C" w:rsidRPr="00917C89" w:rsidRDefault="0071093C" w:rsidP="003724E0">
      <w:pPr>
        <w:widowControl w:val="0"/>
        <w:spacing w:after="0" w:line="240" w:lineRule="auto"/>
        <w:ind w:left="221" w:right="-20"/>
        <w:jc w:val="both"/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</w:pPr>
    </w:p>
    <w:p w14:paraId="5941EA9B" w14:textId="77777777" w:rsidR="0071093C" w:rsidRPr="00917C89" w:rsidRDefault="00427B5E" w:rsidP="003724E0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Раздел 6. Оценка знаний </w:t>
      </w:r>
      <w:r w:rsidR="008F6934"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воспитанников</w:t>
      </w:r>
    </w:p>
    <w:p w14:paraId="50D21985" w14:textId="77777777" w:rsidR="0071093C" w:rsidRPr="00917C89" w:rsidRDefault="0071093C" w:rsidP="003724E0">
      <w:pPr>
        <w:widowControl w:val="0"/>
        <w:spacing w:after="0" w:line="240" w:lineRule="auto"/>
        <w:ind w:left="221" w:right="-20"/>
        <w:jc w:val="both"/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</w:pPr>
    </w:p>
    <w:p w14:paraId="2729DBA9" w14:textId="77777777" w:rsidR="0071093C" w:rsidRPr="00917C89" w:rsidRDefault="00427B5E" w:rsidP="003724E0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7. Опрос  участников образовательного процесса</w:t>
      </w:r>
      <w:r w:rsidRPr="00917C89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 xml:space="preserve"> </w:t>
      </w:r>
    </w:p>
    <w:p w14:paraId="0BDC9BCB" w14:textId="77777777" w:rsidR="0071093C" w:rsidRPr="00917C89" w:rsidRDefault="0071093C" w:rsidP="003724E0">
      <w:pPr>
        <w:widowControl w:val="0"/>
        <w:spacing w:after="0" w:line="240" w:lineRule="auto"/>
        <w:ind w:left="221" w:right="-20"/>
        <w:jc w:val="both"/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</w:pPr>
    </w:p>
    <w:p w14:paraId="29517378" w14:textId="77777777" w:rsidR="0071093C" w:rsidRPr="00917C89" w:rsidRDefault="00427B5E" w:rsidP="003724E0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</w:pPr>
      <w:r w:rsidRPr="00917C89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Раздел 8</w:t>
      </w:r>
      <w:r w:rsidR="0071093C" w:rsidRPr="00917C89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. Недостатки и замечания, пути их решения</w:t>
      </w:r>
    </w:p>
    <w:p w14:paraId="34C78954" w14:textId="77777777" w:rsidR="0071093C" w:rsidRPr="00917C89" w:rsidRDefault="0071093C" w:rsidP="003724E0">
      <w:pPr>
        <w:widowControl w:val="0"/>
        <w:spacing w:after="0" w:line="240" w:lineRule="auto"/>
        <w:ind w:left="221" w:right="-20"/>
        <w:jc w:val="both"/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</w:pPr>
    </w:p>
    <w:p w14:paraId="65EC20F9" w14:textId="77777777" w:rsidR="0071093C" w:rsidRPr="00917C89" w:rsidRDefault="00427B5E" w:rsidP="003724E0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C89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Раздел 9</w:t>
      </w:r>
      <w:r w:rsidR="0071093C" w:rsidRPr="00917C89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  <w:t>. Выводы и предложения</w:t>
      </w:r>
    </w:p>
    <w:p w14:paraId="2EB9D8E9" w14:textId="77777777" w:rsidR="0071093C" w:rsidRPr="00917C89" w:rsidRDefault="0071093C" w:rsidP="003724E0">
      <w:pPr>
        <w:spacing w:after="3" w:line="1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14:paraId="2AC31E10" w14:textId="77777777" w:rsidR="0071093C" w:rsidRPr="00917C89" w:rsidRDefault="0071093C" w:rsidP="003724E0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65273A" w14:textId="77777777" w:rsidR="0071093C" w:rsidRPr="00917C89" w:rsidRDefault="0071093C" w:rsidP="003724E0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9EA6A0" w14:textId="77777777" w:rsidR="0071093C" w:rsidRPr="00917C89" w:rsidRDefault="0071093C" w:rsidP="003724E0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B17B3" w14:textId="77777777" w:rsidR="0071093C" w:rsidRPr="00917C89" w:rsidRDefault="0071093C" w:rsidP="003724E0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790420" w14:textId="77777777" w:rsidR="0071093C" w:rsidRPr="00917C89" w:rsidRDefault="0071093C" w:rsidP="003724E0">
      <w:pPr>
        <w:tabs>
          <w:tab w:val="left" w:pos="3570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C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A9FE7CA" w14:textId="77777777" w:rsidR="0071093C" w:rsidRPr="00917C89" w:rsidRDefault="0071093C" w:rsidP="003724E0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8BF1A7" w14:textId="77777777" w:rsidR="0071093C" w:rsidRPr="00917C89" w:rsidRDefault="0071093C" w:rsidP="003724E0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1093C" w:rsidRPr="00917C89" w:rsidSect="006735BA">
          <w:pgSz w:w="11906" w:h="16838"/>
          <w:pgMar w:top="1134" w:right="850" w:bottom="1134" w:left="1701" w:header="0" w:footer="0" w:gutter="0"/>
          <w:cols w:space="708"/>
        </w:sectPr>
      </w:pPr>
    </w:p>
    <w:p w14:paraId="2AC2344D" w14:textId="77777777" w:rsidR="006A0226" w:rsidRPr="006A0226" w:rsidRDefault="0071093C" w:rsidP="003724E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C89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k-KZ" w:eastAsia="ru-RU"/>
        </w:rPr>
        <w:t xml:space="preserve">  </w:t>
      </w:r>
      <w:r w:rsidR="006A0226" w:rsidRPr="006A0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организации образования</w:t>
      </w:r>
    </w:p>
    <w:p w14:paraId="775D38A3" w14:textId="77777777" w:rsidR="006A0226" w:rsidRPr="006A0226" w:rsidRDefault="006A0226" w:rsidP="003724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52B26C" w14:textId="77777777" w:rsidR="00E133FA" w:rsidRPr="00E133FA" w:rsidRDefault="006A0226" w:rsidP="003724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</w:rPr>
      </w:pPr>
      <w:r w:rsidRPr="006A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 организации образования: </w:t>
      </w:r>
      <w:r w:rsidR="00E133FA" w:rsidRPr="00E133FA">
        <w:rPr>
          <w:rFonts w:ascii="Times New Roman" w:eastAsia="Times New Roman" w:hAnsi="Times New Roman"/>
          <w:sz w:val="24"/>
          <w:szCs w:val="28"/>
          <w:lang w:val="kk-KZ"/>
        </w:rPr>
        <w:t>К</w:t>
      </w:r>
      <w:proofErr w:type="spellStart"/>
      <w:r w:rsidR="00E133FA" w:rsidRPr="00E133FA">
        <w:rPr>
          <w:rFonts w:ascii="Times New Roman" w:eastAsia="Times New Roman" w:hAnsi="Times New Roman"/>
          <w:sz w:val="24"/>
          <w:szCs w:val="28"/>
        </w:rPr>
        <w:t>оммунальное</w:t>
      </w:r>
      <w:proofErr w:type="spellEnd"/>
      <w:r w:rsidR="00E133FA" w:rsidRPr="00E133FA">
        <w:rPr>
          <w:rFonts w:ascii="Times New Roman" w:eastAsia="Times New Roman" w:hAnsi="Times New Roman"/>
          <w:sz w:val="24"/>
          <w:szCs w:val="28"/>
        </w:rPr>
        <w:t xml:space="preserve"> государственное учреждение «Начальная школа села Мало-Александровка отдела образования по Аккольскому району управления образования Акмолинской области»</w:t>
      </w:r>
    </w:p>
    <w:p w14:paraId="5593BC5D" w14:textId="77777777" w:rsidR="006A0226" w:rsidRPr="006A0226" w:rsidRDefault="006A0226" w:rsidP="003724E0">
      <w:pPr>
        <w:spacing w:after="0"/>
        <w:ind w:right="4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AE218A" w14:textId="77777777" w:rsidR="006A0226" w:rsidRPr="006A0226" w:rsidRDefault="006A0226" w:rsidP="003724E0">
      <w:pPr>
        <w:spacing w:after="0"/>
        <w:ind w:left="15" w:right="45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организации образования (юридический адрес и адрес фактического местонахождения):</w:t>
      </w:r>
    </w:p>
    <w:p w14:paraId="7649783B" w14:textId="77777777" w:rsidR="006A0226" w:rsidRPr="006A0226" w:rsidRDefault="00F00FEB" w:rsidP="003724E0">
      <w:pPr>
        <w:spacing w:after="0"/>
        <w:ind w:left="15" w:right="4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адрес: 020000</w:t>
      </w:r>
      <w:r w:rsidR="006A0226" w:rsidRPr="006A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Акмолинская область, Аккольский район,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 Мало-Александровка, ул. Абая,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-е 23</w:t>
      </w:r>
      <w:r w:rsidR="006A0226" w:rsidRPr="006A02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B3BC5D" wp14:editId="164E34DF">
            <wp:extent cx="19050" cy="28575"/>
            <wp:effectExtent l="19050" t="0" r="0" b="0"/>
            <wp:docPr id="8" name="Picture 3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966C1C" w14:textId="77777777" w:rsidR="00F00FEB" w:rsidRPr="006A0226" w:rsidRDefault="006A0226" w:rsidP="003724E0">
      <w:pPr>
        <w:spacing w:after="0"/>
        <w:ind w:left="15" w:right="4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Фактическое местонахождение: </w:t>
      </w:r>
      <w:r w:rsidR="00F00FEB">
        <w:rPr>
          <w:rFonts w:ascii="Times New Roman" w:eastAsia="Times New Roman" w:hAnsi="Times New Roman" w:cs="Times New Roman"/>
          <w:sz w:val="24"/>
          <w:szCs w:val="24"/>
          <w:lang w:eastAsia="ru-RU"/>
        </w:rPr>
        <w:t>020000</w:t>
      </w:r>
      <w:r w:rsidR="00F00FEB" w:rsidRPr="006A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Акмолинская область, Аккольский район, </w:t>
      </w:r>
      <w:r w:rsidR="00F00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 Мало-Александровка, ул. Абая, </w:t>
      </w:r>
      <w:proofErr w:type="spellStart"/>
      <w:r w:rsidR="00F00F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r w:rsidR="00F00FEB">
        <w:rPr>
          <w:rFonts w:ascii="Times New Roman" w:eastAsia="Times New Roman" w:hAnsi="Times New Roman" w:cs="Times New Roman"/>
          <w:sz w:val="24"/>
          <w:szCs w:val="24"/>
          <w:lang w:eastAsia="ru-RU"/>
        </w:rPr>
        <w:t>-е 23</w:t>
      </w:r>
      <w:r w:rsidR="00F00FEB" w:rsidRPr="006A02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4F16DE" wp14:editId="622D23E7">
            <wp:extent cx="19050" cy="28575"/>
            <wp:effectExtent l="19050" t="0" r="0" b="0"/>
            <wp:docPr id="1" name="Picture 3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BE77F7" w14:textId="77777777" w:rsidR="006A0226" w:rsidRPr="006A0226" w:rsidRDefault="006A0226" w:rsidP="003724E0">
      <w:pPr>
        <w:spacing w:after="0"/>
        <w:ind w:left="15" w:right="4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0D1A12" w14:textId="77777777" w:rsidR="00940F32" w:rsidRPr="00940F32" w:rsidRDefault="006A0226" w:rsidP="003724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</w:rPr>
      </w:pPr>
      <w:r w:rsidRPr="006A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Юридическое лицо — </w:t>
      </w:r>
      <w:r w:rsidR="00940F32" w:rsidRPr="00940F32">
        <w:rPr>
          <w:rFonts w:ascii="Times New Roman" w:eastAsia="Times New Roman" w:hAnsi="Times New Roman"/>
          <w:sz w:val="24"/>
          <w:szCs w:val="28"/>
          <w:lang w:val="kk-KZ"/>
        </w:rPr>
        <w:t>К</w:t>
      </w:r>
      <w:proofErr w:type="spellStart"/>
      <w:r w:rsidR="00940F32" w:rsidRPr="00940F32">
        <w:rPr>
          <w:rFonts w:ascii="Times New Roman" w:eastAsia="Times New Roman" w:hAnsi="Times New Roman"/>
          <w:sz w:val="24"/>
          <w:szCs w:val="28"/>
        </w:rPr>
        <w:t>оммунальное</w:t>
      </w:r>
      <w:proofErr w:type="spellEnd"/>
      <w:r w:rsidR="00940F32" w:rsidRPr="00940F32">
        <w:rPr>
          <w:rFonts w:ascii="Times New Roman" w:eastAsia="Times New Roman" w:hAnsi="Times New Roman"/>
          <w:sz w:val="24"/>
          <w:szCs w:val="28"/>
        </w:rPr>
        <w:t xml:space="preserve"> государственное учреждение «Начальная школа села Мало-Александровка отдела образования по Аккольскому району управления образования Акмолинской области»</w:t>
      </w:r>
    </w:p>
    <w:p w14:paraId="53ADE820" w14:textId="77777777" w:rsidR="006A0226" w:rsidRPr="006A0226" w:rsidRDefault="006A0226" w:rsidP="003724E0">
      <w:pPr>
        <w:spacing w:after="0"/>
        <w:ind w:right="4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AEE752" w14:textId="77777777" w:rsidR="006A0226" w:rsidRPr="006A0226" w:rsidRDefault="006A0226" w:rsidP="003724E0">
      <w:pPr>
        <w:spacing w:after="0"/>
        <w:ind w:left="15" w:right="45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8-716-38-</w:t>
      </w:r>
      <w:r w:rsidR="00940F32">
        <w:rPr>
          <w:rFonts w:ascii="Times New Roman" w:eastAsia="Times New Roman" w:hAnsi="Times New Roman" w:cs="Times New Roman"/>
          <w:sz w:val="24"/>
          <w:szCs w:val="24"/>
          <w:lang w:eastAsia="ru-RU"/>
        </w:rPr>
        <w:t>2-49-95</w:t>
      </w:r>
    </w:p>
    <w:p w14:paraId="3DED0A82" w14:textId="77777777" w:rsidR="006A0226" w:rsidRPr="00A84C1E" w:rsidRDefault="006A0226" w:rsidP="003724E0">
      <w:pPr>
        <w:spacing w:after="0"/>
        <w:ind w:left="720" w:right="45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A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почта: </w:t>
      </w:r>
      <w:r w:rsidR="00940F32" w:rsidRPr="00940F32">
        <w:rPr>
          <w:rFonts w:ascii="Times New Roman" w:eastAsia="Times New Roman" w:hAnsi="Times New Roman" w:cs="Times New Roman"/>
          <w:sz w:val="24"/>
          <w:szCs w:val="24"/>
          <w:lang w:eastAsia="ru-RU"/>
        </w:rPr>
        <w:t>malo-aleksandrovka@mail.ru</w:t>
      </w:r>
    </w:p>
    <w:p w14:paraId="49B8EF46" w14:textId="77777777" w:rsidR="006A0226" w:rsidRPr="004F5DBA" w:rsidRDefault="006A0226" w:rsidP="003724E0">
      <w:pPr>
        <w:spacing w:after="0"/>
        <w:ind w:right="45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 представителя юридического лица</w:t>
      </w:r>
      <w:proofErr w:type="gramStart"/>
      <w:r w:rsidR="00A84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D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14:paraId="56C0264C" w14:textId="77777777" w:rsidR="006A0226" w:rsidRDefault="0040777A" w:rsidP="003724E0">
      <w:pPr>
        <w:spacing w:after="0"/>
        <w:ind w:left="-5" w:right="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школы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Лаукерт Гульнара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Макишовна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A0226" w:rsidRPr="006A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приказ отдела образования Аккольского района о</w:t>
      </w:r>
      <w:r w:rsidR="006A0226" w:rsidRPr="006A0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назначении</w:t>
      </w:r>
      <w:r w:rsidR="006A0226" w:rsidRPr="006A0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4C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должность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12 от 01.03.2022 года</w:t>
      </w:r>
      <w:r w:rsidR="004F5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48A1198" w14:textId="77777777" w:rsidR="006A0226" w:rsidRPr="006A0226" w:rsidRDefault="006A0226" w:rsidP="003724E0">
      <w:pPr>
        <w:spacing w:after="0"/>
        <w:ind w:righ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D1C1D8" w14:textId="77777777" w:rsidR="006A0226" w:rsidRPr="006A0226" w:rsidRDefault="006A0226" w:rsidP="003724E0">
      <w:pPr>
        <w:spacing w:after="0"/>
        <w:ind w:left="715" w:right="45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Правоустанавливающие и учредительные документы</w:t>
      </w:r>
    </w:p>
    <w:p w14:paraId="0D065C34" w14:textId="77777777" w:rsidR="00940F32" w:rsidRPr="00940F32" w:rsidRDefault="006A0226" w:rsidP="003724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</w:rPr>
      </w:pPr>
      <w:r w:rsidRPr="006A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Справка о государственной перерегистрации юридического лица </w:t>
      </w:r>
      <w:r w:rsidR="00940F32" w:rsidRPr="00940F32">
        <w:rPr>
          <w:rFonts w:ascii="Times New Roman" w:eastAsia="Times New Roman" w:hAnsi="Times New Roman"/>
          <w:sz w:val="24"/>
          <w:szCs w:val="28"/>
          <w:lang w:val="kk-KZ"/>
        </w:rPr>
        <w:t>К</w:t>
      </w:r>
      <w:proofErr w:type="spellStart"/>
      <w:r w:rsidR="00940F32" w:rsidRPr="00940F32">
        <w:rPr>
          <w:rFonts w:ascii="Times New Roman" w:eastAsia="Times New Roman" w:hAnsi="Times New Roman"/>
          <w:sz w:val="24"/>
          <w:szCs w:val="28"/>
        </w:rPr>
        <w:t>оммунальное</w:t>
      </w:r>
      <w:proofErr w:type="spellEnd"/>
      <w:r w:rsidR="00940F32" w:rsidRPr="00940F32">
        <w:rPr>
          <w:rFonts w:ascii="Times New Roman" w:eastAsia="Times New Roman" w:hAnsi="Times New Roman"/>
          <w:sz w:val="24"/>
          <w:szCs w:val="28"/>
        </w:rPr>
        <w:t xml:space="preserve"> государственное учреждение «Начальная школа села Мало-Александровка отдела образования по Аккольскому району управления образования Акмолинской области»</w:t>
      </w:r>
    </w:p>
    <w:p w14:paraId="480BFD79" w14:textId="42BC851E" w:rsidR="006A0226" w:rsidRDefault="0040777A" w:rsidP="003724E0">
      <w:pPr>
        <w:spacing w:after="0"/>
        <w:ind w:right="45" w:hanging="1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13/09/2021</w:t>
      </w:r>
      <w:r w:rsidR="006A0226" w:rsidRPr="006A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hyperlink r:id="rId11" w:history="1">
        <w:r w:rsidR="00CC3649" w:rsidRPr="00A223BC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http://sc0021.akkol.aqmoedu.kz/admin/design/sitedata</w:t>
        </w:r>
      </w:hyperlink>
    </w:p>
    <w:p w14:paraId="016B59D0" w14:textId="77777777" w:rsidR="00CC3649" w:rsidRPr="00CC3649" w:rsidRDefault="00CC3649" w:rsidP="003724E0">
      <w:pPr>
        <w:spacing w:after="0"/>
        <w:ind w:right="45" w:hanging="1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F07E8D8" w14:textId="77777777" w:rsidR="00F5256D" w:rsidRDefault="006A0226" w:rsidP="003724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A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Устав </w:t>
      </w:r>
      <w:r w:rsidR="00F5256D" w:rsidRPr="00E133FA">
        <w:rPr>
          <w:rFonts w:ascii="Times New Roman" w:eastAsia="Times New Roman" w:hAnsi="Times New Roman"/>
          <w:sz w:val="24"/>
          <w:szCs w:val="28"/>
          <w:lang w:val="kk-KZ"/>
        </w:rPr>
        <w:t>К</w:t>
      </w:r>
      <w:proofErr w:type="spellStart"/>
      <w:r w:rsidR="00F5256D" w:rsidRPr="00E133FA">
        <w:rPr>
          <w:rFonts w:ascii="Times New Roman" w:eastAsia="Times New Roman" w:hAnsi="Times New Roman"/>
          <w:sz w:val="24"/>
          <w:szCs w:val="28"/>
        </w:rPr>
        <w:t>оммунальное</w:t>
      </w:r>
      <w:proofErr w:type="spellEnd"/>
      <w:r w:rsidR="00F5256D" w:rsidRPr="00E133FA">
        <w:rPr>
          <w:rFonts w:ascii="Times New Roman" w:eastAsia="Times New Roman" w:hAnsi="Times New Roman"/>
          <w:sz w:val="24"/>
          <w:szCs w:val="28"/>
        </w:rPr>
        <w:t xml:space="preserve"> государственное учреждение «Начальная школа села </w:t>
      </w:r>
      <w:proofErr w:type="gramStart"/>
      <w:r w:rsidR="00F5256D" w:rsidRPr="00E133FA">
        <w:rPr>
          <w:rFonts w:ascii="Times New Roman" w:eastAsia="Times New Roman" w:hAnsi="Times New Roman"/>
          <w:sz w:val="24"/>
          <w:szCs w:val="28"/>
        </w:rPr>
        <w:t>Мало-Александровка</w:t>
      </w:r>
      <w:proofErr w:type="gramEnd"/>
      <w:r w:rsidR="00F5256D" w:rsidRPr="00E133FA">
        <w:rPr>
          <w:rFonts w:ascii="Times New Roman" w:eastAsia="Times New Roman" w:hAnsi="Times New Roman"/>
          <w:sz w:val="24"/>
          <w:szCs w:val="28"/>
        </w:rPr>
        <w:t xml:space="preserve"> отдела образования по Аккольскому району управления образования Акмолинской области»</w:t>
      </w:r>
      <w:r w:rsidR="00F5256D" w:rsidRPr="00F5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256D" w:rsidRPr="006A022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 постановлением акимата</w:t>
      </w:r>
      <w:r w:rsidR="00F5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августа 2021 год № А-9 /430</w:t>
      </w:r>
    </w:p>
    <w:p w14:paraId="554BAD7C" w14:textId="6C638705" w:rsidR="00CC3649" w:rsidRDefault="009C169A" w:rsidP="003724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val="kk-KZ"/>
        </w:rPr>
      </w:pPr>
      <w:hyperlink r:id="rId12" w:history="1">
        <w:r w:rsidR="00CC3649" w:rsidRPr="00A223BC">
          <w:rPr>
            <w:rStyle w:val="aa"/>
            <w:rFonts w:ascii="Times New Roman" w:eastAsia="Times New Roman" w:hAnsi="Times New Roman"/>
            <w:sz w:val="24"/>
            <w:szCs w:val="28"/>
            <w:lang w:val="kk-KZ"/>
          </w:rPr>
          <w:t>http://sc0021.akkol.aqmoedu.kz/public/files/2024/4/29/290424_233603_ustav-nsh-sela-malo-aleks.pdf</w:t>
        </w:r>
      </w:hyperlink>
    </w:p>
    <w:p w14:paraId="5C96151D" w14:textId="77777777" w:rsidR="00CC3649" w:rsidRPr="00CC3649" w:rsidRDefault="00CC3649" w:rsidP="003724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val="kk-KZ"/>
        </w:rPr>
      </w:pPr>
    </w:p>
    <w:p w14:paraId="3D7C70CC" w14:textId="77777777" w:rsidR="006A0226" w:rsidRPr="006A0226" w:rsidRDefault="006A0226" w:rsidP="003724E0">
      <w:pPr>
        <w:spacing w:after="0"/>
        <w:ind w:left="720" w:righ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З. Бизнес идентификационный номер </w:t>
      </w:r>
      <w:r w:rsidR="00F00FE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A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1C88" w:rsidRPr="008F1C88">
        <w:rPr>
          <w:rFonts w:ascii="Times New Roman" w:eastAsia="Times New Roman" w:hAnsi="Times New Roman" w:cs="Times New Roman"/>
          <w:sz w:val="24"/>
          <w:szCs w:val="24"/>
          <w:lang w:eastAsia="ru-RU"/>
        </w:rPr>
        <w:t>011040002842</w:t>
      </w:r>
    </w:p>
    <w:p w14:paraId="6A002324" w14:textId="77777777" w:rsidR="006A0226" w:rsidRPr="006A0226" w:rsidRDefault="006A0226" w:rsidP="003724E0">
      <w:pPr>
        <w:spacing w:after="0"/>
        <w:ind w:right="45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Разрешительные документы (лицензия на образовательную деятельность и приложение к ней и (или) талон о направлении уведомления о начале деятельности в сфере дошкольного воспитания и обучения):</w:t>
      </w:r>
    </w:p>
    <w:p w14:paraId="2250FE89" w14:textId="77777777" w:rsidR="006A0226" w:rsidRPr="006A0226" w:rsidRDefault="006A0226" w:rsidP="003724E0">
      <w:pPr>
        <w:numPr>
          <w:ilvl w:val="0"/>
          <w:numId w:val="27"/>
        </w:numPr>
        <w:spacing w:after="0"/>
        <w:ind w:right="5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226">
        <w:rPr>
          <w:rFonts w:ascii="Times New Roman" w:eastAsia="Times New Roman" w:hAnsi="Times New Roman" w:cs="Times New Roman"/>
          <w:color w:val="000000"/>
          <w:sz w:val="24"/>
          <w:szCs w:val="24"/>
        </w:rPr>
        <w:t>Лицензия на образовательную деятельность от 05.02.2021 года №</w:t>
      </w:r>
      <w:r w:rsidR="00402FF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402F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</w:t>
      </w:r>
      <w:r w:rsidR="00402FFB" w:rsidRPr="00402FFB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5175FF" w:rsidRPr="005175FF">
        <w:rPr>
          <w:rFonts w:ascii="Times New Roman" w:eastAsia="Times New Roman" w:hAnsi="Times New Roman" w:cs="Times New Roman"/>
          <w:color w:val="000000"/>
          <w:sz w:val="24"/>
          <w:szCs w:val="24"/>
        </w:rPr>
        <w:t>83</w:t>
      </w:r>
      <w:r w:rsidR="005175F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LAA</w:t>
      </w:r>
      <w:r w:rsidR="005175FF" w:rsidRPr="005175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00032075 </w:t>
      </w:r>
      <w:r w:rsidRPr="006A02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</w:t>
      </w:r>
      <w:r w:rsidR="005175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выдачи </w:t>
      </w:r>
      <w:r w:rsidR="005175FF" w:rsidRPr="005175FF">
        <w:rPr>
          <w:rFonts w:ascii="Times New Roman" w:eastAsia="Times New Roman" w:hAnsi="Times New Roman" w:cs="Times New Roman"/>
          <w:color w:val="000000"/>
          <w:sz w:val="24"/>
          <w:szCs w:val="24"/>
        </w:rPr>
        <w:t>24.</w:t>
      </w:r>
      <w:r w:rsidR="005175FF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5175FF" w:rsidRPr="005175FF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5175FF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="005175FF" w:rsidRPr="005175FF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6A02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</w:t>
      </w:r>
    </w:p>
    <w:p w14:paraId="18419B2C" w14:textId="77777777" w:rsidR="006A0226" w:rsidRPr="004F5DBA" w:rsidRDefault="006A0226" w:rsidP="003724E0">
      <w:pPr>
        <w:spacing w:after="0"/>
        <w:ind w:left="13" w:right="5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EAB2D0" w14:textId="77777777" w:rsidR="006A0226" w:rsidRPr="006A0226" w:rsidRDefault="006A0226" w:rsidP="003724E0">
      <w:pPr>
        <w:numPr>
          <w:ilvl w:val="0"/>
          <w:numId w:val="27"/>
        </w:numPr>
        <w:spacing w:after="0"/>
        <w:ind w:left="15" w:right="4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2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№</w:t>
      </w:r>
      <w:r w:rsidR="005175FF" w:rsidRPr="005175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75F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175F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</w:t>
      </w:r>
      <w:r w:rsidR="005175FF" w:rsidRPr="00402FFB">
        <w:rPr>
          <w:rFonts w:ascii="Times New Roman" w:eastAsia="Times New Roman" w:hAnsi="Times New Roman" w:cs="Times New Roman"/>
          <w:color w:val="000000"/>
          <w:sz w:val="24"/>
          <w:szCs w:val="24"/>
        </w:rPr>
        <w:t>80</w:t>
      </w:r>
      <w:r w:rsidR="005175F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RVK</w:t>
      </w:r>
      <w:r w:rsidR="005175FF" w:rsidRPr="00402FFB">
        <w:rPr>
          <w:rFonts w:ascii="Times New Roman" w:eastAsia="Times New Roman" w:hAnsi="Times New Roman" w:cs="Times New Roman"/>
          <w:color w:val="000000"/>
          <w:sz w:val="24"/>
          <w:szCs w:val="24"/>
        </w:rPr>
        <w:t>00005740</w:t>
      </w:r>
      <w:r w:rsidRPr="006A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начале деятельности в сфере дошкольн</w:t>
      </w:r>
      <w:r w:rsidR="00402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воспитания и обучения от </w:t>
      </w:r>
      <w:r w:rsidR="00402FFB" w:rsidRPr="00402FFB">
        <w:rPr>
          <w:rFonts w:ascii="Times New Roman" w:eastAsia="Times New Roman" w:hAnsi="Times New Roman" w:cs="Times New Roman"/>
          <w:sz w:val="24"/>
          <w:szCs w:val="24"/>
          <w:lang w:eastAsia="ru-RU"/>
        </w:rPr>
        <w:t>27.10</w:t>
      </w:r>
      <w:r w:rsidR="00402FFB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402FFB" w:rsidRPr="00402FFB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6A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14:paraId="71DAA881" w14:textId="77777777" w:rsidR="006A0226" w:rsidRPr="00B923FF" w:rsidRDefault="006A0226" w:rsidP="003724E0">
      <w:pPr>
        <w:numPr>
          <w:ilvl w:val="0"/>
          <w:numId w:val="27"/>
        </w:numPr>
        <w:spacing w:after="0"/>
        <w:ind w:left="15" w:right="4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A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об отсутствии (наличии) недвижимого имущества </w:t>
      </w:r>
      <w:r w:rsidRPr="006A02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№ </w:t>
      </w:r>
      <w:r w:rsidR="00402F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10100507284048</w:t>
      </w:r>
      <w:r w:rsidRPr="006A02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402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03.06.2021</w:t>
      </w:r>
      <w:r w:rsidRPr="006A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зарегистрировано право на недвижимое имущество по адресу: </w:t>
      </w:r>
      <w:proofErr w:type="spellStart"/>
      <w:r w:rsidRPr="006A022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Акмолинская</w:t>
      </w:r>
      <w:proofErr w:type="spellEnd"/>
      <w:r w:rsidRPr="006A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</w:t>
      </w:r>
      <w:proofErr w:type="spellStart"/>
      <w:r w:rsidRPr="006A022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Аккольский</w:t>
      </w:r>
      <w:proofErr w:type="spellEnd"/>
      <w:r w:rsidRPr="006A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="00402F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402FFB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="00402FF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</w:t>
      </w:r>
      <w:proofErr w:type="spellEnd"/>
      <w:r w:rsidR="00402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-Александровка, </w:t>
      </w:r>
      <w:r w:rsidRPr="006A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улица </w:t>
      </w:r>
      <w:r w:rsidR="00402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Абая </w:t>
      </w:r>
      <w:r w:rsidRPr="006A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2FF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ст-е 23</w:t>
      </w:r>
    </w:p>
    <w:p w14:paraId="56635D00" w14:textId="3CF3B306" w:rsidR="00B923FF" w:rsidRDefault="009C169A" w:rsidP="003724E0">
      <w:pPr>
        <w:spacing w:after="0"/>
        <w:ind w:right="45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hyperlink r:id="rId13" w:history="1">
        <w:r w:rsidR="00B923FF" w:rsidRPr="00A223BC">
          <w:rPr>
            <w:rStyle w:val="aa"/>
            <w:rFonts w:ascii="Times New Roman" w:eastAsia="Times New Roman" w:hAnsi="Times New Roman" w:cs="Times New Roman"/>
            <w:sz w:val="24"/>
            <w:szCs w:val="24"/>
            <w:lang w:val="kk-KZ" w:eastAsia="ru-RU"/>
          </w:rPr>
          <w:t>http://sc0021.akkol.aqmoedu.kz/public/files/2024/4/30/300424_000532_atestaciya-malo-aleksandrovka-mini-centr.rar</w:t>
        </w:r>
      </w:hyperlink>
    </w:p>
    <w:p w14:paraId="44D09BCA" w14:textId="77777777" w:rsidR="00B923FF" w:rsidRPr="00A15DBB" w:rsidRDefault="00B923FF" w:rsidP="003724E0">
      <w:pPr>
        <w:spacing w:after="0"/>
        <w:ind w:right="45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D9241F4" w14:textId="77777777" w:rsidR="006A0226" w:rsidRPr="006A0226" w:rsidRDefault="006A0226" w:rsidP="003724E0">
      <w:pPr>
        <w:spacing w:after="0"/>
        <w:ind w:left="-5" w:right="45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26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Критерии к содержанию начального, основного среднего и общего среднего образования с ориентиром на результаты обучения:</w:t>
      </w:r>
    </w:p>
    <w:p w14:paraId="1EF90DC7" w14:textId="77777777" w:rsidR="006A0226" w:rsidRPr="006A0226" w:rsidRDefault="006A0226" w:rsidP="003724E0">
      <w:pPr>
        <w:spacing w:after="0"/>
        <w:ind w:left="-15" w:right="35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Наличие и соответствие рабочего учебного плана, расписаний занятий, утвержденных руководителем организации образования, требованиям государственных общеобязательных стандартов начального, основного среднего и общего среднего образования, утвержденных приказом Министра просвещения Республики Казахстан от 3 августа 2022 года. №2 348 (зарегистрирован в Реестре государственной регистрации нормативных правовых актов под № 29031) и типовым учебным планам начального, основного среднего и общего среднего образования (далее — ТУП), утвержденным приказом Министра образования и науки Республики Казахстан от </w:t>
      </w:r>
      <w:r w:rsidRPr="006D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ноября 2012 года № 500 </w:t>
      </w:r>
      <w:r w:rsidRPr="006A0226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 в Реестре государственной регистрации нормативных правовых актов под № 8170).</w:t>
      </w:r>
    </w:p>
    <w:p w14:paraId="3BDA82AC" w14:textId="48D3C93D" w:rsidR="000267E6" w:rsidRDefault="009C169A" w:rsidP="00387564">
      <w:pPr>
        <w:spacing w:after="0"/>
        <w:ind w:right="45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hyperlink r:id="rId14" w:history="1">
        <w:r w:rsidR="00387564" w:rsidRPr="00A223BC">
          <w:rPr>
            <w:rStyle w:val="aa"/>
            <w:rFonts w:ascii="Times New Roman" w:eastAsia="Times New Roman" w:hAnsi="Times New Roman" w:cs="Times New Roman"/>
            <w:sz w:val="24"/>
            <w:szCs w:val="24"/>
            <w:lang w:val="kk-KZ" w:eastAsia="ru-RU"/>
          </w:rPr>
          <w:t>http://sc0021.akkol.aqmoedu.kz/public/files/2024/4/30/300424_000532_atestaciya-malo-aleksandrovka-mini-centr.rar</w:t>
        </w:r>
      </w:hyperlink>
    </w:p>
    <w:p w14:paraId="53924091" w14:textId="77777777" w:rsidR="0071093C" w:rsidRPr="00387564" w:rsidRDefault="0071093C" w:rsidP="003724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  <w:lang w:val="kk-KZ" w:eastAsia="ru-RU"/>
        </w:rPr>
      </w:pPr>
    </w:p>
    <w:p w14:paraId="2CC3DA23" w14:textId="77777777" w:rsidR="0071093C" w:rsidRPr="00917C89" w:rsidRDefault="0071093C" w:rsidP="003724E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917C89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Учредительные документы</w:t>
      </w:r>
      <w:r w:rsidR="007F4DB6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 xml:space="preserve"> прилагаются</w:t>
      </w:r>
    </w:p>
    <w:p w14:paraId="709433EC" w14:textId="77777777" w:rsidR="00BD7692" w:rsidRPr="00917C89" w:rsidRDefault="00BD7692" w:rsidP="003724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98E252" w14:textId="77777777" w:rsidR="00BD7692" w:rsidRPr="00917C89" w:rsidRDefault="00BD7692" w:rsidP="003724E0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917C8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Критерии к содержанию образования с ориентиром на результаты воспитания и обучения. </w:t>
      </w:r>
    </w:p>
    <w:p w14:paraId="042F0164" w14:textId="77777777" w:rsidR="00BD7692" w:rsidRPr="00917C89" w:rsidRDefault="00BD7692" w:rsidP="003724E0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jc w:val="both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</w:p>
    <w:p w14:paraId="1A550324" w14:textId="77777777" w:rsidR="00BD7692" w:rsidRPr="00917C89" w:rsidRDefault="00BD7692" w:rsidP="003724E0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jc w:val="both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917C89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Соответствие рабочих учебных планов и организованной деятельности требованиям государственного общеобязательного стандарта дошкольного воспитания и обучения и типовому учебному плану дошкольного воспитания и обучения</w:t>
      </w:r>
    </w:p>
    <w:p w14:paraId="4A6648B0" w14:textId="77777777" w:rsidR="007C7672" w:rsidRDefault="007C7672" w:rsidP="003724E0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jc w:val="both"/>
        <w:rPr>
          <w:rFonts w:ascii="Times New Roman" w:hAnsi="Times New Roman" w:cs="Times New Roman"/>
          <w:sz w:val="24"/>
          <w:szCs w:val="24"/>
        </w:rPr>
      </w:pPr>
    </w:p>
    <w:p w14:paraId="50FF62E2" w14:textId="77777777" w:rsidR="007879C7" w:rsidRPr="007879C7" w:rsidRDefault="007879C7" w:rsidP="003724E0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jc w:val="both"/>
        <w:rPr>
          <w:rFonts w:ascii="Times New Roman" w:hAnsi="Times New Roman" w:cs="Times New Roman"/>
          <w:sz w:val="24"/>
          <w:szCs w:val="24"/>
        </w:rPr>
      </w:pPr>
    </w:p>
    <w:p w14:paraId="70814713" w14:textId="77777777" w:rsidR="00BD7692" w:rsidRDefault="00BD7692" w:rsidP="003724E0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917C8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РУП</w:t>
      </w:r>
      <w:r w:rsidR="007F4DB6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прилагаются</w:t>
      </w:r>
    </w:p>
    <w:p w14:paraId="2A908EFA" w14:textId="094875C3" w:rsidR="007F4DB6" w:rsidRDefault="009C169A" w:rsidP="003724E0">
      <w:pPr>
        <w:pBdr>
          <w:bottom w:val="single" w:sz="4" w:space="31" w:color="FFFFFF"/>
        </w:pBdr>
        <w:spacing w:after="0" w:line="240" w:lineRule="auto"/>
        <w:ind w:firstLine="708"/>
        <w:jc w:val="both"/>
      </w:pPr>
      <w:hyperlink r:id="rId15" w:history="1">
        <w:r w:rsidR="000267E6" w:rsidRPr="00A223BC">
          <w:rPr>
            <w:rStyle w:val="aa"/>
          </w:rPr>
          <w:t>http://sc0021.akkol.aqmoedu.kz/public/files/2024/4/30/300424_010846_rup-2021-2024-goda.pdf</w:t>
        </w:r>
      </w:hyperlink>
    </w:p>
    <w:p w14:paraId="20CBA926" w14:textId="77777777" w:rsidR="000267E6" w:rsidRDefault="000267E6" w:rsidP="003724E0">
      <w:pPr>
        <w:pBdr>
          <w:bottom w:val="single" w:sz="4" w:space="31" w:color="FFFFFF"/>
        </w:pBdr>
        <w:spacing w:after="0" w:line="240" w:lineRule="auto"/>
        <w:ind w:firstLine="708"/>
        <w:jc w:val="both"/>
      </w:pPr>
    </w:p>
    <w:p w14:paraId="06C9D607" w14:textId="77777777" w:rsidR="007F4DB6" w:rsidRDefault="007F4DB6" w:rsidP="003724E0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248FC8" w14:textId="1FE2DC3E" w:rsidR="007C7672" w:rsidRPr="00B30022" w:rsidRDefault="00BD7692" w:rsidP="003724E0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0022">
        <w:rPr>
          <w:rFonts w:ascii="Times New Roman" w:eastAsia="Times New Roman" w:hAnsi="Times New Roman" w:cs="Times New Roman"/>
          <w:sz w:val="24"/>
          <w:szCs w:val="24"/>
        </w:rPr>
        <w:t>В период 202</w:t>
      </w:r>
      <w:r w:rsidR="00B30022" w:rsidRPr="00B3002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30022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B30022" w:rsidRPr="00B3002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30022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содержание </w:t>
      </w:r>
      <w:r w:rsidRPr="00B30022">
        <w:rPr>
          <w:rFonts w:ascii="Times New Roman" w:eastAsia="Times New Roman" w:hAnsi="Times New Roman" w:cs="Times New Roman"/>
          <w:sz w:val="24"/>
          <w:szCs w:val="24"/>
          <w:lang w:val="kk-KZ"/>
        </w:rPr>
        <w:t>дошкольного воспитания и обучения реализуется в соответствии с требованиями</w:t>
      </w:r>
      <w:r w:rsidRPr="00B3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022">
        <w:rPr>
          <w:rFonts w:ascii="Times New Roman" w:eastAsia="Times New Roman" w:hAnsi="Times New Roman" w:cs="Times New Roman"/>
          <w:sz w:val="24"/>
          <w:szCs w:val="24"/>
        </w:rPr>
        <w:t>Государственн</w:t>
      </w:r>
      <w:proofErr w:type="spellEnd"/>
      <w:r w:rsidRPr="00B30022">
        <w:rPr>
          <w:rFonts w:ascii="Times New Roman" w:eastAsia="Times New Roman" w:hAnsi="Times New Roman" w:cs="Times New Roman"/>
          <w:sz w:val="24"/>
          <w:szCs w:val="24"/>
          <w:lang w:val="kk-KZ"/>
        </w:rPr>
        <w:t>ого</w:t>
      </w:r>
      <w:r w:rsidRPr="00B3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022">
        <w:rPr>
          <w:rFonts w:ascii="Times New Roman" w:eastAsia="Times New Roman" w:hAnsi="Times New Roman" w:cs="Times New Roman"/>
          <w:sz w:val="24"/>
          <w:szCs w:val="24"/>
        </w:rPr>
        <w:t>общеобязательн</w:t>
      </w:r>
      <w:proofErr w:type="spellEnd"/>
      <w:r w:rsidRPr="00B30022">
        <w:rPr>
          <w:rFonts w:ascii="Times New Roman" w:eastAsia="Times New Roman" w:hAnsi="Times New Roman" w:cs="Times New Roman"/>
          <w:sz w:val="24"/>
          <w:szCs w:val="24"/>
          <w:lang w:val="kk-KZ"/>
        </w:rPr>
        <w:t>ого</w:t>
      </w:r>
      <w:r w:rsidRPr="00B30022">
        <w:rPr>
          <w:rFonts w:ascii="Times New Roman" w:eastAsia="Times New Roman" w:hAnsi="Times New Roman" w:cs="Times New Roman"/>
          <w:sz w:val="24"/>
          <w:szCs w:val="24"/>
        </w:rPr>
        <w:t xml:space="preserve"> стандарт</w:t>
      </w:r>
      <w:r w:rsidRPr="00B30022">
        <w:rPr>
          <w:rFonts w:ascii="Times New Roman" w:eastAsia="Times New Roman" w:hAnsi="Times New Roman" w:cs="Times New Roman"/>
          <w:sz w:val="24"/>
          <w:szCs w:val="24"/>
          <w:lang w:val="kk-KZ"/>
        </w:rPr>
        <w:t>а</w:t>
      </w:r>
      <w:r w:rsidRPr="00B30022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воспитания и обучения</w:t>
      </w:r>
      <w:r w:rsidRPr="00B3002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B30022">
        <w:rPr>
          <w:rFonts w:ascii="Times New Roman" w:eastAsia="font294" w:hAnsi="Times New Roman" w:cs="Times New Roman"/>
          <w:bCs/>
          <w:sz w:val="24"/>
          <w:szCs w:val="24"/>
          <w:lang w:val="kk-KZ"/>
        </w:rPr>
        <w:t>приказ Министра образования и науки Республики Казахстан от 31 октября 2018 года № 604 «Об утверждении государственных общеобязательных стандартов образования всех уровней образования»</w:t>
      </w:r>
      <w:r w:rsidRPr="00B3002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(далее - Стандарт)  с изменениями и дополнениями  </w:t>
      </w:r>
      <w:r w:rsidRPr="00B30022">
        <w:rPr>
          <w:rFonts w:ascii="Times New Roman" w:eastAsia="font294" w:hAnsi="Times New Roman" w:cs="Times New Roman"/>
          <w:bCs/>
          <w:sz w:val="24"/>
          <w:szCs w:val="24"/>
          <w:lang w:val="kk-KZ"/>
        </w:rPr>
        <w:t>от 5 мая 2020 года № 182 «О внесении изменений и дополнений»  Приказ Министра образования и науки Республики Казахстан</w:t>
      </w:r>
      <w:r w:rsidRPr="00B30022">
        <w:rPr>
          <w:rFonts w:ascii="Times New Roman" w:eastAsia="Times New Roman" w:hAnsi="Times New Roman" w:cs="Times New Roman"/>
          <w:sz w:val="24"/>
          <w:szCs w:val="24"/>
          <w:lang w:val="kk-KZ"/>
        </w:rPr>
        <w:t>.  Ориентировано на формирование компетенций по 5 образовательным областям: «Здоровье», «Коммуникация», «Познание», «Творчество» и «Социум»</w:t>
      </w:r>
      <w:r w:rsidRPr="00B3002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3002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14:paraId="7DAC98D6" w14:textId="77777777" w:rsidR="007C7672" w:rsidRPr="00B30022" w:rsidRDefault="00BD7692" w:rsidP="003724E0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0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О</w:t>
      </w:r>
      <w:proofErr w:type="spellStart"/>
      <w:r w:rsidRPr="00B30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бъем</w:t>
      </w:r>
      <w:proofErr w:type="spellEnd"/>
      <w:r w:rsidRPr="00B30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30022">
        <w:rPr>
          <w:rFonts w:ascii="Times New Roman" w:eastAsia="Times New Roman" w:hAnsi="Times New Roman" w:cs="Times New Roman"/>
          <w:sz w:val="24"/>
          <w:szCs w:val="24"/>
        </w:rPr>
        <w:t>недельной учебной нагрузки</w:t>
      </w:r>
      <w:r w:rsidRPr="00B30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30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в соответствии с Типовым учебным планом дошкольного воспитания и обучения</w:t>
      </w:r>
      <w:r w:rsidRPr="00B30022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о внесении изменений в приказ Министра образования и науки Республики Казахстан от 20 декабря 2012 года № 557 «Об утверждении типовых учебных планов дошкольного воспитания и обучения Республики Казахстан» (Приказ Министра образования и науки Республики Казахстан от 12 мая 2020 № 1</w:t>
      </w:r>
      <w:r w:rsidRPr="00B30022">
        <w:rPr>
          <w:rFonts w:ascii="Times New Roman" w:eastAsia="Times New Roman" w:hAnsi="Times New Roman" w:cs="Times New Roman"/>
          <w:bCs/>
          <w:sz w:val="24"/>
          <w:szCs w:val="24"/>
        </w:rPr>
        <w:t>95</w:t>
      </w:r>
      <w:r w:rsidRPr="00B30022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)</w:t>
      </w:r>
      <w:r w:rsidRPr="00B3002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30022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r w:rsidRPr="00B30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(далее - ТУП) </w:t>
      </w:r>
    </w:p>
    <w:p w14:paraId="617037E3" w14:textId="77777777" w:rsidR="007C7672" w:rsidRPr="00B30022" w:rsidRDefault="00BD7692" w:rsidP="003724E0">
      <w:pPr>
        <w:pBdr>
          <w:bottom w:val="single" w:sz="4" w:space="31" w:color="FFFFFF"/>
        </w:pBdr>
        <w:spacing w:after="0" w:line="240" w:lineRule="exact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0022">
        <w:rPr>
          <w:rFonts w:ascii="Times New Roman" w:eastAsia="Times New Roman" w:hAnsi="Times New Roman" w:cs="Times New Roman"/>
          <w:sz w:val="24"/>
          <w:szCs w:val="24"/>
        </w:rPr>
        <w:t xml:space="preserve">Рабочим учебным планом определён круг образовательных областей: «Здоровье», «Коммуникация», «Познание», «Творчество», «Социум». </w:t>
      </w:r>
    </w:p>
    <w:p w14:paraId="291CD9E8" w14:textId="77777777" w:rsidR="007C7672" w:rsidRPr="00B30022" w:rsidRDefault="00BD7692" w:rsidP="003724E0">
      <w:pPr>
        <w:pBdr>
          <w:bottom w:val="single" w:sz="4" w:space="31" w:color="FFFFFF"/>
        </w:pBdr>
        <w:spacing w:after="0" w:line="240" w:lineRule="exact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0022">
        <w:rPr>
          <w:rFonts w:ascii="Times New Roman" w:eastAsia="Times New Roman" w:hAnsi="Times New Roman" w:cs="Times New Roman"/>
          <w:sz w:val="24"/>
          <w:szCs w:val="24"/>
        </w:rPr>
        <w:t>Рабочий учебный план  для дошкольной подготовки построен на основе следующих принципов:</w:t>
      </w:r>
      <w:r w:rsidR="007C7672" w:rsidRPr="00B30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0022">
        <w:rPr>
          <w:rFonts w:ascii="Times New Roman" w:eastAsia="Times New Roman" w:hAnsi="Times New Roman" w:cs="Times New Roman"/>
          <w:sz w:val="24"/>
          <w:szCs w:val="24"/>
        </w:rPr>
        <w:t>реальный учет особенностей и ценностей дошкольного периода, актуальность для ребенк</w:t>
      </w:r>
      <w:r w:rsidR="007C7672" w:rsidRPr="00B30022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B30022">
        <w:rPr>
          <w:rFonts w:ascii="Times New Roman" w:eastAsia="Times New Roman" w:hAnsi="Times New Roman" w:cs="Times New Roman"/>
          <w:sz w:val="24"/>
          <w:szCs w:val="24"/>
        </w:rPr>
        <w:t>чувственных впечатлений, знаний, умений</w:t>
      </w:r>
      <w:r w:rsidR="007C7672" w:rsidRPr="00B3002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E055F9" w14:textId="77777777" w:rsidR="007C7672" w:rsidRPr="00B30022" w:rsidRDefault="007C7672" w:rsidP="003724E0">
      <w:pPr>
        <w:pBdr>
          <w:bottom w:val="single" w:sz="4" w:space="31" w:color="FFFFFF"/>
        </w:pBdr>
        <w:spacing w:after="0" w:line="240" w:lineRule="exact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00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О</w:t>
      </w:r>
      <w:r w:rsidR="00BD7692" w:rsidRPr="00B300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бъем учебной нагрузки </w:t>
      </w:r>
    </w:p>
    <w:p w14:paraId="034F103F" w14:textId="77777777" w:rsidR="007C7672" w:rsidRPr="00B30022" w:rsidRDefault="00BD7692" w:rsidP="003724E0">
      <w:pPr>
        <w:pBdr>
          <w:bottom w:val="single" w:sz="4" w:space="31" w:color="FFFFFF"/>
        </w:pBdr>
        <w:spacing w:after="0" w:line="240" w:lineRule="exact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00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 средняя группа (от 3-х лет) - 11,5 ч</w:t>
      </w:r>
      <w:r w:rsidRPr="00B300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. и 0,5 ч. вариативного компонента, итого – 12 ч.;</w:t>
      </w:r>
    </w:p>
    <w:p w14:paraId="0B2EEBC0" w14:textId="77777777" w:rsidR="007C7672" w:rsidRPr="00B30022" w:rsidRDefault="00BD7692" w:rsidP="003724E0">
      <w:pPr>
        <w:pBdr>
          <w:bottom w:val="single" w:sz="4" w:space="31" w:color="FFFFFF"/>
        </w:pBdr>
        <w:spacing w:after="0" w:line="240" w:lineRule="exact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00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 старшая группа (от 4-х лет) - 12,5 ч</w:t>
      </w:r>
      <w:r w:rsidRPr="00B300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. и 1,5 ч. вариативного компонента, итого – 14 ч.;</w:t>
      </w:r>
    </w:p>
    <w:p w14:paraId="2216D455" w14:textId="77777777" w:rsidR="00BD7692" w:rsidRDefault="00BD7692" w:rsidP="003724E0">
      <w:pPr>
        <w:pBdr>
          <w:bottom w:val="single" w:sz="4" w:space="31" w:color="FFFFFF"/>
        </w:pBd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B300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- </w:t>
      </w:r>
      <w:r w:rsidRPr="00B300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предшкольная группа, предшкольный класс (дети от 5-ти лет) – 18 ч</w:t>
      </w:r>
      <w:r w:rsidRPr="00B300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. и 2 ч. вариативного компонента, итого – 20 ч.</w:t>
      </w:r>
    </w:p>
    <w:p w14:paraId="09D1BE6D" w14:textId="77777777" w:rsidR="00940F32" w:rsidRPr="00857725" w:rsidRDefault="00940F32" w:rsidP="003724E0">
      <w:pPr>
        <w:pBdr>
          <w:bottom w:val="single" w:sz="4" w:space="31" w:color="FFFFFF"/>
        </w:pBdr>
        <w:spacing w:after="0" w:line="240" w:lineRule="exact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E830568" w14:textId="0A2E818D" w:rsidR="00BD7692" w:rsidRPr="00917C89" w:rsidRDefault="00BD7692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917C89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B3002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917C89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B3002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917C89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14:paraId="13734E43" w14:textId="32C60592" w:rsidR="00BD7692" w:rsidRPr="00917C89" w:rsidRDefault="00BD7692" w:rsidP="003724E0">
      <w:pPr>
        <w:spacing w:after="0" w:line="240" w:lineRule="auto"/>
        <w:ind w:firstLine="708"/>
        <w:jc w:val="both"/>
        <w:rPr>
          <w:rFonts w:ascii="Times New Roman" w:eastAsia="font294" w:hAnsi="Times New Roman" w:cs="Times New Roman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>В период 202</w:t>
      </w:r>
      <w:r w:rsidR="00B30022">
        <w:rPr>
          <w:rFonts w:ascii="Times New Roman" w:eastAsia="Times New Roman" w:hAnsi="Times New Roman" w:cs="Times New Roman"/>
          <w:sz w:val="24"/>
          <w:szCs w:val="24"/>
          <w:lang w:val="kk-KZ"/>
        </w:rPr>
        <w:t>2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>-202</w:t>
      </w:r>
      <w:r w:rsidR="00B30022">
        <w:rPr>
          <w:rFonts w:ascii="Times New Roman" w:eastAsia="Times New Roman" w:hAnsi="Times New Roman" w:cs="Times New Roman"/>
          <w:sz w:val="24"/>
          <w:szCs w:val="24"/>
          <w:lang w:val="kk-KZ"/>
        </w:rPr>
        <w:t>3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учебного года 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содержание 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>дошкольного воспитания и обучения реализуется в соответствии с требованиями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7C89">
        <w:rPr>
          <w:rFonts w:ascii="Times New Roman" w:eastAsia="Times New Roman" w:hAnsi="Times New Roman" w:cs="Times New Roman"/>
          <w:sz w:val="24"/>
          <w:szCs w:val="24"/>
        </w:rPr>
        <w:t>Государственн</w:t>
      </w:r>
      <w:proofErr w:type="spellEnd"/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>ого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7C89">
        <w:rPr>
          <w:rFonts w:ascii="Times New Roman" w:eastAsia="Times New Roman" w:hAnsi="Times New Roman" w:cs="Times New Roman"/>
          <w:sz w:val="24"/>
          <w:szCs w:val="24"/>
        </w:rPr>
        <w:t>общеобязательн</w:t>
      </w:r>
      <w:proofErr w:type="spellEnd"/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>ого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 стандарт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>а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воспитания и обучения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17C89">
        <w:rPr>
          <w:rFonts w:ascii="Times New Roman" w:eastAsia="font294" w:hAnsi="Times New Roman" w:cs="Times New Roman"/>
          <w:bCs/>
          <w:sz w:val="24"/>
          <w:szCs w:val="24"/>
          <w:lang w:val="kk-KZ"/>
        </w:rPr>
        <w:t>Приказ Министра образования и науки Республики Казахстан от 5 мая 2020 года № 182 «О внесении изменений и дополнений в приказ Министра образования и науки Республики Казахстан от 31 октября 2018 года № 604 «Об утверждении государственных общеобязательных стандартов образования всех уровней образования»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(далее - Стандарт) и ориентировано на формирование компетенций по 5 образовательным областям: «Здоровье», «Коммуникация», «Познание», «Творчество» и «Социум»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14:paraId="498E0DE5" w14:textId="77777777" w:rsidR="00BD7692" w:rsidRPr="00917C89" w:rsidRDefault="00BD7692" w:rsidP="003724E0">
      <w:pPr>
        <w:spacing w:after="0" w:line="240" w:lineRule="auto"/>
        <w:ind w:firstLine="708"/>
        <w:jc w:val="both"/>
        <w:rPr>
          <w:rFonts w:ascii="Times New Roman" w:eastAsia="font294" w:hAnsi="Times New Roman" w:cs="Times New Roman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sz w:val="24"/>
          <w:szCs w:val="24"/>
        </w:rPr>
        <w:t>РУП разработан на основе Государственного общеобязательного стандарта образования, утвержденного постановлением Правительства РК от 31 октября 2018 № 604 (Приложение 1) и Типового учебного плана дошкольного воспитания и обучения, утвержденного приказом МОН РК от 12 декабря 2012 года № 557 (с внесенными изменениями и дополнениями на 12 мая 2020 года № 195) и отражает специфику организации образовательного процесса в дошкольном образовании</w:t>
      </w:r>
    </w:p>
    <w:p w14:paraId="69B7F4D0" w14:textId="77777777" w:rsidR="00BD7692" w:rsidRPr="00917C89" w:rsidRDefault="00BD7692" w:rsidP="003724E0">
      <w:pPr>
        <w:spacing w:after="0" w:line="240" w:lineRule="auto"/>
        <w:jc w:val="both"/>
        <w:rPr>
          <w:rFonts w:ascii="Times New Roman" w:eastAsia="font294" w:hAnsi="Times New Roman" w:cs="Times New Roman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Базовый   компонент содержания </w:t>
      </w:r>
      <w:proofErr w:type="gramStart"/>
      <w:r w:rsidRPr="00917C8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proofErr w:type="gramEnd"/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предусмотренный Типовым учебным планом дошкольного воспитания и обучения, сохранен полностью.</w:t>
      </w:r>
    </w:p>
    <w:p w14:paraId="5137BB9C" w14:textId="2415F68C" w:rsidR="00BD7692" w:rsidRPr="00917C89" w:rsidRDefault="00BD7692" w:rsidP="003724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sz w:val="24"/>
          <w:szCs w:val="24"/>
        </w:rPr>
        <w:t>В Рабочем учебном плане предусмотрена организованная учебная деятельность</w:t>
      </w:r>
      <w:r w:rsidR="00B3002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="00B30022">
        <w:rPr>
          <w:rFonts w:ascii="Times New Roman" w:eastAsia="Times New Roman" w:hAnsi="Times New Roman" w:cs="Times New Roman"/>
          <w:sz w:val="24"/>
          <w:szCs w:val="24"/>
        </w:rPr>
        <w:t>предшкольном</w:t>
      </w:r>
      <w:proofErr w:type="spellEnd"/>
      <w:r w:rsidR="00B30022">
        <w:rPr>
          <w:rFonts w:ascii="Times New Roman" w:eastAsia="Times New Roman" w:hAnsi="Times New Roman" w:cs="Times New Roman"/>
          <w:sz w:val="24"/>
          <w:szCs w:val="24"/>
        </w:rPr>
        <w:t xml:space="preserve"> классе и игровая деятельность в мини-центре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17C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Максимальный объем учебной нагрузки: </w:t>
      </w:r>
    </w:p>
    <w:p w14:paraId="622526A9" w14:textId="77777777" w:rsidR="00BD7692" w:rsidRPr="00917C89" w:rsidRDefault="00BD7692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917C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средняя группа (от 3-х лет) - 11,5 ч</w:t>
      </w:r>
      <w:r w:rsidRPr="00917C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. и 0,5 ч. вариативного компонента, итого – 12 ч.;</w:t>
      </w:r>
    </w:p>
    <w:p w14:paraId="46491D2D" w14:textId="77777777" w:rsidR="00BD7692" w:rsidRPr="00917C89" w:rsidRDefault="00BD7692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917C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старшая группа (от 4-х лет) - 12,5 ч</w:t>
      </w:r>
      <w:r w:rsidRPr="00917C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. и 1,5 ч. вариативного компонента, итого – 14 ч.;</w:t>
      </w:r>
    </w:p>
    <w:p w14:paraId="7DF123E1" w14:textId="79A00FA1" w:rsidR="00BD7692" w:rsidRPr="00917C89" w:rsidRDefault="00BD7692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917C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предшкольная группа (дети от 5-ти лет) –</w:t>
      </w:r>
      <w:r w:rsidRPr="00917C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– 20 ч.</w:t>
      </w:r>
    </w:p>
    <w:p w14:paraId="26FA7B75" w14:textId="0C848B3A" w:rsidR="00BD7692" w:rsidRPr="00917C89" w:rsidRDefault="00BD7692" w:rsidP="003724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Вариативный компонент   содержания образования определен в объеме 0,5 часа для средней группы и 1,5 часа для старшей группы, предусмотренных Типовым учебным планом дошкольного воспитания и обучения. </w:t>
      </w:r>
    </w:p>
    <w:p w14:paraId="725EEFC6" w14:textId="77777777" w:rsidR="00BD7692" w:rsidRPr="00917C89" w:rsidRDefault="00BD7692" w:rsidP="003724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sz w:val="24"/>
          <w:szCs w:val="24"/>
        </w:rPr>
        <w:t>Часы вариативного компонента РУП использованы в целях обеспечения общеразвивающей подготовки воспитанников, для творческого развития детей, с учетом их интересов и потребностей.</w:t>
      </w:r>
    </w:p>
    <w:p w14:paraId="3F216894" w14:textId="3036A8E9" w:rsidR="00BD7692" w:rsidRPr="00917C89" w:rsidRDefault="00BD7692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B3002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917C89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B3002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917C89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14:paraId="7FB5D419" w14:textId="46AFE96F" w:rsidR="00BD7692" w:rsidRPr="00917C89" w:rsidRDefault="00D66218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BD7692"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ошкольного образования определены приказами Министра образования и науки Республики Казахстан. </w:t>
      </w:r>
      <w:r w:rsidR="00BD7692" w:rsidRPr="00917C89">
        <w:rPr>
          <w:rFonts w:ascii="Times New Roman" w:eastAsia="Times New Roman" w:hAnsi="Times New Roman" w:cs="Times New Roman"/>
          <w:sz w:val="24"/>
          <w:szCs w:val="24"/>
        </w:rPr>
        <w:t xml:space="preserve">Содержание </w:t>
      </w:r>
      <w:r w:rsidR="00BD7692"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дошкольного воспитания и обучения реализуется в соответствии с требованиями </w:t>
      </w:r>
      <w:r w:rsidR="00BD7692" w:rsidRPr="00917C89">
        <w:rPr>
          <w:rFonts w:ascii="Times New Roman" w:eastAsia="Times New Roman" w:hAnsi="Times New Roman" w:cs="Times New Roman"/>
          <w:sz w:val="24"/>
          <w:szCs w:val="24"/>
        </w:rPr>
        <w:t>«Об</w:t>
      </w:r>
      <w:r w:rsidR="00BD7692"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D7692" w:rsidRPr="00917C89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="00BD7692"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D7692" w:rsidRPr="00917C89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="00BD7692"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D7692" w:rsidRPr="00917C89">
        <w:rPr>
          <w:rFonts w:ascii="Times New Roman" w:eastAsia="Times New Roman" w:hAnsi="Times New Roman" w:cs="Times New Roman"/>
          <w:sz w:val="24"/>
          <w:szCs w:val="24"/>
        </w:rPr>
        <w:t>общеобязательных</w:t>
      </w:r>
      <w:r w:rsidR="00BD7692"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D7692" w:rsidRPr="00917C89">
        <w:rPr>
          <w:rFonts w:ascii="Times New Roman" w:eastAsia="Times New Roman" w:hAnsi="Times New Roman" w:cs="Times New Roman"/>
          <w:sz w:val="24"/>
          <w:szCs w:val="24"/>
        </w:rPr>
        <w:t>стандартов</w:t>
      </w:r>
      <w:r w:rsidR="00BD7692"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D7692" w:rsidRPr="00917C89">
        <w:rPr>
          <w:rFonts w:ascii="Times New Roman" w:eastAsia="Times New Roman" w:hAnsi="Times New Roman" w:cs="Times New Roman"/>
          <w:sz w:val="24"/>
          <w:szCs w:val="24"/>
        </w:rPr>
        <w:t>дошкольного воспитания и обучения, начального, основного среднего и общего</w:t>
      </w:r>
      <w:r w:rsidR="00BD7692" w:rsidRPr="00917C8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BD7692" w:rsidRPr="00917C89">
        <w:rPr>
          <w:rFonts w:ascii="Times New Roman" w:eastAsia="Times New Roman" w:hAnsi="Times New Roman" w:cs="Times New Roman"/>
          <w:sz w:val="24"/>
          <w:szCs w:val="24"/>
        </w:rPr>
        <w:t>среднего,</w:t>
      </w:r>
      <w:r w:rsidR="00BD7692"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D7692" w:rsidRPr="00917C89">
        <w:rPr>
          <w:rFonts w:ascii="Times New Roman" w:eastAsia="Times New Roman" w:hAnsi="Times New Roman" w:cs="Times New Roman"/>
          <w:sz w:val="24"/>
          <w:szCs w:val="24"/>
        </w:rPr>
        <w:t>технического</w:t>
      </w:r>
      <w:r w:rsidR="00BD7692"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D7692" w:rsidRPr="00917C8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D7692"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D7692" w:rsidRPr="00917C89">
        <w:rPr>
          <w:rFonts w:ascii="Times New Roman" w:eastAsia="Times New Roman" w:hAnsi="Times New Roman" w:cs="Times New Roman"/>
          <w:sz w:val="24"/>
          <w:szCs w:val="24"/>
        </w:rPr>
        <w:t>профессионального,</w:t>
      </w:r>
      <w:r w:rsidR="00BD7692"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BD7692" w:rsidRPr="00917C89">
        <w:rPr>
          <w:rFonts w:ascii="Times New Roman" w:eastAsia="Times New Roman" w:hAnsi="Times New Roman" w:cs="Times New Roman"/>
          <w:sz w:val="24"/>
          <w:szCs w:val="24"/>
        </w:rPr>
        <w:t>послесреднего</w:t>
      </w:r>
      <w:proofErr w:type="spellEnd"/>
      <w:r w:rsidR="00BD7692"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D7692" w:rsidRPr="00917C89">
        <w:rPr>
          <w:rFonts w:ascii="Times New Roman" w:eastAsia="Times New Roman" w:hAnsi="Times New Roman" w:cs="Times New Roman"/>
          <w:sz w:val="24"/>
          <w:szCs w:val="24"/>
        </w:rPr>
        <w:t>образования»</w:t>
      </w:r>
      <w:r w:rsidR="00BD7692"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</w:t>
      </w:r>
      <w:r w:rsidR="00BD7692" w:rsidRPr="00917C89">
        <w:rPr>
          <w:rFonts w:ascii="Times New Roman" w:eastAsia="Times New Roman" w:hAnsi="Times New Roman" w:cs="Times New Roman"/>
          <w:sz w:val="24"/>
          <w:szCs w:val="24"/>
        </w:rPr>
        <w:t>приказ Министра просвещения Республики Казахстан от 3</w:t>
      </w:r>
      <w:r w:rsidR="00BD7692"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D7692" w:rsidRPr="00917C89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="00BD7692" w:rsidRPr="00917C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BD7692" w:rsidRPr="00917C89">
        <w:rPr>
          <w:rFonts w:ascii="Times New Roman" w:eastAsia="Times New Roman" w:hAnsi="Times New Roman" w:cs="Times New Roman"/>
          <w:sz w:val="24"/>
          <w:szCs w:val="24"/>
        </w:rPr>
        <w:t>2022 года</w:t>
      </w:r>
      <w:r w:rsidR="00BD7692" w:rsidRPr="00917C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D7692" w:rsidRPr="00917C8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BD7692"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D7692" w:rsidRPr="00917C89">
        <w:rPr>
          <w:rFonts w:ascii="Times New Roman" w:eastAsia="Times New Roman" w:hAnsi="Times New Roman" w:cs="Times New Roman"/>
          <w:sz w:val="24"/>
          <w:szCs w:val="24"/>
        </w:rPr>
        <w:t>348.</w:t>
      </w:r>
      <w:r w:rsidR="00BD7692"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BD7692" w:rsidRPr="00917C89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B30022">
        <w:rPr>
          <w:rFonts w:ascii="Times New Roman" w:eastAsia="Times New Roman" w:hAnsi="Times New Roman" w:cs="Times New Roman"/>
          <w:sz w:val="24"/>
          <w:szCs w:val="24"/>
        </w:rPr>
        <w:t>3</w:t>
      </w:r>
      <w:r w:rsidR="00BD7692" w:rsidRPr="00917C89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B30022">
        <w:rPr>
          <w:rFonts w:ascii="Times New Roman" w:eastAsia="Times New Roman" w:hAnsi="Times New Roman" w:cs="Times New Roman"/>
          <w:sz w:val="24"/>
          <w:szCs w:val="24"/>
        </w:rPr>
        <w:t>4</w:t>
      </w:r>
      <w:r w:rsidR="00BD7692" w:rsidRPr="00917C89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планирование дошкольного воспитания и обучения в </w:t>
      </w:r>
      <w:r>
        <w:rPr>
          <w:rFonts w:ascii="Times New Roman" w:eastAsia="Times New Roman" w:hAnsi="Times New Roman" w:cs="Times New Roman"/>
          <w:sz w:val="24"/>
          <w:szCs w:val="24"/>
        </w:rPr>
        <w:t>мини-центре при КГУ «</w:t>
      </w:r>
      <w:r w:rsidR="00687ADF">
        <w:rPr>
          <w:rFonts w:ascii="Times New Roman" w:eastAsia="Times New Roman" w:hAnsi="Times New Roman" w:cs="Times New Roman"/>
          <w:sz w:val="24"/>
          <w:szCs w:val="24"/>
        </w:rPr>
        <w:t>НШ села Мало-Александровка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BD7692" w:rsidRPr="00917C89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на основе Государственного общеобязательного стандарта образования, утвержденного приказом Министром просвещения РК 03 августа 2022 года №348 </w:t>
      </w:r>
    </w:p>
    <w:p w14:paraId="7D96B738" w14:textId="77777777" w:rsidR="002F0ADB" w:rsidRDefault="00BD7692" w:rsidP="003724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917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О</w:t>
      </w:r>
      <w:proofErr w:type="spellStart"/>
      <w:r w:rsidRPr="00917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бъем</w:t>
      </w:r>
      <w:proofErr w:type="spellEnd"/>
      <w:r w:rsidRPr="00917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недельной учебной нагрузки</w:t>
      </w:r>
      <w:r w:rsidRPr="00917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17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в соответствии с Типовым учебным планом дошкольного воспитания и обучения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 внесении изменений в приказ Министра образования и науки Республики Казахстан от 20 декабря 2012 года № 557 «Об утверждении типовых учебных пла нов дошкольного воспитания и обучения Республики Казахстан» и внесенными изменениями </w:t>
      </w:r>
      <w:r w:rsidRPr="00917C89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Министра просвещения Республики Казахстан от 9 сентября 2022 года № 394</w:t>
      </w:r>
      <w:r w:rsidRPr="00917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</w:p>
    <w:p w14:paraId="19FFCE2A" w14:textId="19FE370C" w:rsidR="00BD7692" w:rsidRDefault="002F0ADB" w:rsidP="003724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Д</w:t>
      </w:r>
      <w:r w:rsidR="00BD7692" w:rsidRPr="00917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ля детей групп </w:t>
      </w:r>
      <w:proofErr w:type="spellStart"/>
      <w:r w:rsidR="00BD7692" w:rsidRPr="00917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предшкольн</w:t>
      </w:r>
      <w:proofErr w:type="spellEnd"/>
      <w:r w:rsidR="00BD7692" w:rsidRPr="00917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ой подготовки</w:t>
      </w:r>
      <w:r w:rsidR="00BD7692" w:rsidRPr="00917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-</w:t>
      </w:r>
      <w:r w:rsidR="00BD7692" w:rsidRPr="00917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20</w:t>
      </w:r>
      <w:r w:rsidR="00BD7692" w:rsidRPr="00917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часов на 5-ти дневную нагрузку и п</w:t>
      </w:r>
      <w:r w:rsidR="00BD7692" w:rsidRPr="00917C89">
        <w:rPr>
          <w:rFonts w:ascii="Times New Roman" w:eastAsia="Times New Roman" w:hAnsi="Times New Roman" w:cs="Times New Roman"/>
          <w:sz w:val="24"/>
          <w:szCs w:val="24"/>
        </w:rPr>
        <w:t xml:space="preserve">родолжительность </w:t>
      </w:r>
      <w:r w:rsidR="00BD7692" w:rsidRPr="00917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основной учебной деятельности </w:t>
      </w:r>
      <w:r w:rsidR="00B300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30 </w:t>
      </w:r>
      <w:r w:rsidR="00BD7692" w:rsidRPr="00917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мин.</w:t>
      </w:r>
    </w:p>
    <w:p w14:paraId="0594ED9D" w14:textId="77777777" w:rsidR="002F0ADB" w:rsidRDefault="002F0ADB" w:rsidP="003724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14:paraId="3D6C5708" w14:textId="77777777" w:rsidR="00D66218" w:rsidRPr="00917C89" w:rsidRDefault="00D66218" w:rsidP="003724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53B430" w14:textId="77777777" w:rsidR="00BD7692" w:rsidRPr="00917C89" w:rsidRDefault="00BD7692" w:rsidP="003724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Организованная деятельность – интегрированное занятие, организованное педагогом в течение дня в игровой форме через разные виды детской деятельности для реализации содержания Типовой учебной программы дошкольного воспитания и обучения, утвержденной приказом исполняющего обязанности Министра образования и науки Республики Казахстан от 12 августа 2016 года № 499 "Об утверждении Типовых учебных программ дошкольного воспитания и обучения", 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с  изменениями и дополнениями  от 14 октября 2022 года № 422, Приказ министра просвещения Республики Казахстан и отражает специфику организации образовательного процесса в дошкольном образовании</w:t>
      </w:r>
      <w:r w:rsidRPr="00917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 задач по привитию детям национальных ценностей казахского народа, семейных ценностей, чувства патриотизма, любви к Родине, приобщение их к социокультурным нормам, правил безопасного поведения с учетом направления работы дошкольной организации.</w:t>
      </w:r>
    </w:p>
    <w:p w14:paraId="26344698" w14:textId="77777777" w:rsidR="00BD7692" w:rsidRDefault="00BD7692" w:rsidP="003724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917C89">
        <w:rPr>
          <w:rFonts w:ascii="Times New Roman" w:eastAsia="Times New Roman" w:hAnsi="Times New Roman" w:cs="Times New Roman"/>
          <w:color w:val="000000"/>
          <w:sz w:val="24"/>
          <w:szCs w:val="24"/>
        </w:rPr>
        <w:t>С учетом возрастных особенностей детей дошкольного возраста в течение дня уделяется время на физическую активность детей. В целях усвоения государственного языка в течение дня педагогу вместе с детьми рекомендуется изучать с детьми словарный минимум, определенный в Типовой программе, развитие устной связной речи воспитанников в различных видах детской деятельности, а также знакомство с культурой, обычаями и традициями казахского народа, обогащение активного словаря, овладение нормами речи, культуры общения. С учетом возрастных особенностей детей в течение дня уделяется время на пение, слушание музыки, заучивание песен, импровизацию, музыкально-ритмические движения, игру на детских шумовых инструментах и другие виды музыкальной деятельности.</w:t>
      </w:r>
    </w:p>
    <w:p w14:paraId="3E84EEB1" w14:textId="77777777" w:rsidR="00BD7692" w:rsidRPr="00917C89" w:rsidRDefault="00BD7692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C5CA61" w14:textId="77777777" w:rsidR="00BD7692" w:rsidRPr="00917C89" w:rsidRDefault="00BD7692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b/>
          <w:i/>
          <w:sz w:val="24"/>
          <w:szCs w:val="24"/>
        </w:rPr>
        <w:t>Осуществление образовательной деятельности в соответствии с Типовой учебной программой дошкольного воспитания и обучения</w:t>
      </w:r>
    </w:p>
    <w:p w14:paraId="1AF1A90F" w14:textId="77777777" w:rsidR="00BD7692" w:rsidRPr="00917C89" w:rsidRDefault="00BD7692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b/>
          <w:i/>
          <w:sz w:val="24"/>
          <w:szCs w:val="24"/>
        </w:rPr>
        <w:t>Разработанные и утвержденные перспективные планы</w:t>
      </w:r>
      <w:r w:rsidR="007C7672" w:rsidRPr="00917C89">
        <w:rPr>
          <w:rFonts w:ascii="Times New Roman" w:eastAsia="Times New Roman" w:hAnsi="Times New Roman" w:cs="Times New Roman"/>
          <w:b/>
          <w:i/>
          <w:sz w:val="24"/>
          <w:szCs w:val="24"/>
        </w:rPr>
        <w:t>, сквозные темы, сетка занятий, режим дня</w:t>
      </w:r>
      <w:r w:rsidRPr="00917C8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за оцениваемый период</w:t>
      </w:r>
      <w:r w:rsidR="007C7672" w:rsidRPr="00917C89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917C8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43EF524E" w14:textId="77777777" w:rsidR="00BD7692" w:rsidRPr="00917C89" w:rsidRDefault="00BD7692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F355A78" w14:textId="77777777" w:rsidR="00BD7692" w:rsidRDefault="00BD7692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917C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Перспективные планы</w:t>
      </w:r>
    </w:p>
    <w:p w14:paraId="1AF0A110" w14:textId="39796D99" w:rsidR="00417E99" w:rsidRDefault="009C169A" w:rsidP="003724E0">
      <w:pPr>
        <w:spacing w:after="0" w:line="240" w:lineRule="auto"/>
        <w:jc w:val="both"/>
        <w:rPr>
          <w:lang w:val="kk-KZ"/>
        </w:rPr>
      </w:pPr>
      <w:hyperlink r:id="rId16" w:history="1">
        <w:r w:rsidR="00417E99" w:rsidRPr="00417E99">
          <w:rPr>
            <w:rFonts w:ascii="Arial" w:hAnsi="Arial" w:cs="Arial"/>
            <w:color w:val="0782C1"/>
            <w:sz w:val="20"/>
            <w:szCs w:val="20"/>
            <w:u w:val="single"/>
            <w:shd w:val="clear" w:color="auto" w:fill="FFFFFF"/>
            <w:lang w:val="kk-KZ"/>
          </w:rPr>
          <w:t>http://sc0021.akkol.aqmoedu.kz/public/files/2024/4/30/300424_013012_2021-2022perspektivnoe-planirovanie-21.docx</w:t>
        </w:r>
      </w:hyperlink>
    </w:p>
    <w:p w14:paraId="389B3E2B" w14:textId="1D4CBCF5" w:rsidR="00417E99" w:rsidRDefault="009C169A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  <w:hyperlink r:id="rId17" w:history="1">
        <w:r w:rsidR="00417E99" w:rsidRPr="00A223BC">
          <w:rPr>
            <w:rStyle w:val="aa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kk-KZ"/>
          </w:rPr>
          <w:t>http://sc0021.akkol.aqmoedu.kz/public/files/2024/4/30/300424_013710_2022-2023perspektivnoe-planirovanie-22-god.docx</w:t>
        </w:r>
      </w:hyperlink>
    </w:p>
    <w:p w14:paraId="009BE39C" w14:textId="593D01E8" w:rsidR="00417E99" w:rsidRDefault="009C169A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  <w:hyperlink r:id="rId18" w:history="1">
        <w:r w:rsidR="00417E99" w:rsidRPr="00A223BC">
          <w:rPr>
            <w:rStyle w:val="aa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kk-KZ"/>
          </w:rPr>
          <w:t>http://sc0021.akkol.aqmoedu.kz/public/files/2024/4/30/300424_014246_2023-2024perspektivnoe-planirovanie.docx</w:t>
        </w:r>
      </w:hyperlink>
    </w:p>
    <w:p w14:paraId="1D02C950" w14:textId="77777777" w:rsidR="00417E99" w:rsidRPr="00417E99" w:rsidRDefault="00417E99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4CDC8928" w14:textId="77777777" w:rsidR="00F87F89" w:rsidRPr="00417E99" w:rsidRDefault="00F87F89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43869C06" w14:textId="77777777" w:rsidR="00BD7692" w:rsidRDefault="00BD7692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417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 </w:t>
      </w:r>
      <w:r w:rsidRPr="00917C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Сквозные темы</w:t>
      </w:r>
    </w:p>
    <w:p w14:paraId="49FE2E7B" w14:textId="247F3518" w:rsidR="00D74AAB" w:rsidRDefault="009C169A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  <w:hyperlink r:id="rId19" w:history="1">
        <w:r w:rsidR="00D74AAB" w:rsidRPr="00A223BC">
          <w:rPr>
            <w:rStyle w:val="aa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kk-KZ"/>
          </w:rPr>
          <w:t>http://sc0021.akkol.aqmoedu.kz/public/files/2024/4/30/300424_015812_skvoznye-temy-2021-2022.pdf</w:t>
        </w:r>
      </w:hyperlink>
    </w:p>
    <w:p w14:paraId="5F128765" w14:textId="1F2CF466" w:rsidR="00D74AAB" w:rsidRDefault="009C169A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  <w:hyperlink r:id="rId20" w:history="1">
        <w:r w:rsidR="00D74AAB" w:rsidRPr="00A223BC">
          <w:rPr>
            <w:rStyle w:val="aa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kk-KZ"/>
          </w:rPr>
          <w:t>http://sc0021.akkol.aqmoedu.kz/public/files/2024/4/30/300424_020113_skvoznye-temy-2022-2023.pdf</w:t>
        </w:r>
      </w:hyperlink>
    </w:p>
    <w:p w14:paraId="2D3414BE" w14:textId="5D4E1D41" w:rsidR="00D74AAB" w:rsidRDefault="009C169A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  <w:hyperlink r:id="rId21" w:history="1">
        <w:r w:rsidR="006B151E" w:rsidRPr="00A223BC">
          <w:rPr>
            <w:rStyle w:val="aa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kk-KZ"/>
          </w:rPr>
          <w:t>http://sc0021.akkol.aqmoedu.kz/public/files/2024/4/30/300424_024054_skvoznye-temy-2023-2024.pdf</w:t>
        </w:r>
      </w:hyperlink>
    </w:p>
    <w:p w14:paraId="1E0C23E2" w14:textId="77777777" w:rsidR="006B151E" w:rsidRPr="00D74AAB" w:rsidRDefault="006B151E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1E1C5984" w14:textId="77777777" w:rsidR="00F87F89" w:rsidRPr="00D74AAB" w:rsidRDefault="00F87F89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40A2CD6F" w14:textId="77777777" w:rsidR="00F87F89" w:rsidRPr="00D74AAB" w:rsidRDefault="00F87F89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D74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 </w:t>
      </w:r>
    </w:p>
    <w:p w14:paraId="40AFE2CE" w14:textId="77777777" w:rsidR="00F87F89" w:rsidRPr="00D74AAB" w:rsidRDefault="00F87F89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0AAFC7BB" w14:textId="77777777" w:rsidR="006B151E" w:rsidRDefault="00BD7692" w:rsidP="006B151E">
      <w:pPr>
        <w:spacing w:after="0" w:line="240" w:lineRule="auto"/>
        <w:jc w:val="both"/>
        <w:rPr>
          <w:lang w:val="kk-KZ"/>
        </w:rPr>
      </w:pPr>
      <w:r w:rsidRPr="00D74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 </w:t>
      </w:r>
      <w:r w:rsidRPr="00917C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Сетка занятий</w:t>
      </w:r>
      <w:r w:rsidR="006B151E">
        <w:rPr>
          <w:lang w:val="kk-KZ"/>
        </w:rPr>
        <w:t xml:space="preserve"> </w:t>
      </w:r>
    </w:p>
    <w:p w14:paraId="369CDD9E" w14:textId="148E168C" w:rsidR="00BD7692" w:rsidRPr="006B151E" w:rsidRDefault="009C169A" w:rsidP="006B15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  <w:hyperlink r:id="rId22" w:history="1">
        <w:r w:rsidR="006B151E" w:rsidRPr="006B151E">
          <w:rPr>
            <w:rFonts w:ascii="Arial" w:hAnsi="Arial" w:cs="Arial"/>
            <w:color w:val="0782C1"/>
            <w:sz w:val="20"/>
            <w:szCs w:val="20"/>
            <w:u w:val="single"/>
            <w:shd w:val="clear" w:color="auto" w:fill="FFFFFF"/>
            <w:lang w:val="kk-KZ"/>
          </w:rPr>
          <w:t>http://sc0021.akkol.aqmoedu.kz/public/files/2024/4/30/300424_020756_setka-chasov-2021-2022.pdf</w:t>
        </w:r>
      </w:hyperlink>
    </w:p>
    <w:p w14:paraId="3AEEB5A3" w14:textId="43C4F4D4" w:rsidR="00687ADF" w:rsidRDefault="009C169A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  <w:hyperlink r:id="rId23" w:history="1">
        <w:r w:rsidR="00261194" w:rsidRPr="00A223BC">
          <w:rPr>
            <w:rStyle w:val="aa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kk-KZ"/>
          </w:rPr>
          <w:t>http://sc0021.akkol.aqmoedu.kz/public/files/2024/4/30/300424_021530_setka-chasov-2023-2024.pdf</w:t>
        </w:r>
      </w:hyperlink>
    </w:p>
    <w:p w14:paraId="3202D3F1" w14:textId="2C07E031" w:rsidR="00261194" w:rsidRDefault="009C169A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  <w:hyperlink r:id="rId24" w:history="1">
        <w:r w:rsidR="009B111B" w:rsidRPr="00A223BC">
          <w:rPr>
            <w:rStyle w:val="aa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kk-KZ"/>
          </w:rPr>
          <w:t>http://sc0021.akkol.aqmoedu.kz/public/files/2024/4/30/300424_024824_setka-chasov-2022-2023.pdf</w:t>
        </w:r>
      </w:hyperlink>
    </w:p>
    <w:p w14:paraId="43CF1994" w14:textId="77777777" w:rsidR="009B111B" w:rsidRPr="006B151E" w:rsidRDefault="009B111B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72BB13BD" w14:textId="77777777" w:rsidR="00BD7692" w:rsidRDefault="00BD7692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Режим дня</w:t>
      </w:r>
    </w:p>
    <w:p w14:paraId="0DF13E96" w14:textId="3E500FF5" w:rsidR="00687ADF" w:rsidRDefault="009C169A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  <w:hyperlink r:id="rId25" w:history="1">
        <w:r w:rsidR="00527D7E" w:rsidRPr="00A223BC">
          <w:rPr>
            <w:rStyle w:val="aa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http://sc0021.akkol.aqmoedu.kz/public/files/2024/4/30/300424_022005_reghim-dnya-2021-2022.pdf</w:t>
        </w:r>
      </w:hyperlink>
    </w:p>
    <w:p w14:paraId="3F3A6380" w14:textId="27EEBCDC" w:rsidR="00527D7E" w:rsidRDefault="009C169A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  <w:hyperlink r:id="rId26" w:history="1">
        <w:r w:rsidR="00527D7E" w:rsidRPr="00A223BC">
          <w:rPr>
            <w:rStyle w:val="aa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kk-KZ"/>
          </w:rPr>
          <w:t>http://sc0021.akkol.aqmoedu.kz/public/files/2024/4/30/300424_022205_reghim-dnya-2022-2023.pdf</w:t>
        </w:r>
      </w:hyperlink>
    </w:p>
    <w:p w14:paraId="0EE4C4DE" w14:textId="391D6573" w:rsidR="00527D7E" w:rsidRDefault="009C169A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  <w:hyperlink r:id="rId27" w:history="1">
        <w:r w:rsidR="00527D7E" w:rsidRPr="00A223BC">
          <w:rPr>
            <w:rStyle w:val="aa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kk-KZ"/>
          </w:rPr>
          <w:t>http://sc0021.akkol.aqmoedu.kz/public/files/2024/4/30/300424_022559_reghim-dnya-2023-2024.pdf</w:t>
        </w:r>
      </w:hyperlink>
    </w:p>
    <w:p w14:paraId="4E411FA7" w14:textId="77777777" w:rsidR="00527D7E" w:rsidRPr="00527D7E" w:rsidRDefault="00527D7E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7AFABCF5" w14:textId="77777777" w:rsidR="00687ADF" w:rsidRPr="00527D7E" w:rsidRDefault="00687ADF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002FF340" w14:textId="77777777" w:rsidR="00BD7692" w:rsidRPr="00917C89" w:rsidRDefault="00BD7692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D7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Воспитание и обучение проводилось на основании Типовой учебной программы дошкольного воспитания и обучения, </w:t>
      </w:r>
      <w:proofErr w:type="gramStart"/>
      <w:r w:rsidRPr="00917C89">
        <w:rPr>
          <w:rFonts w:ascii="Times New Roman" w:eastAsia="Times New Roman" w:hAnsi="Times New Roman" w:cs="Times New Roman"/>
          <w:sz w:val="24"/>
          <w:szCs w:val="24"/>
        </w:rPr>
        <w:t>утвержденную</w:t>
      </w:r>
      <w:proofErr w:type="gramEnd"/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 приказом МОН РК от 12 августа 2016 года № 499 (до 2022-2023 учебного года) по пяти образовательным областям: Здоровье», «Коммуникация», «Познание», «Творчество» и «Социум» и реализуется путем их интеграции через организацию различных видов деятельности и отражалось в перспективном сквозном планировании. С 2022-2023 учебного года воспитание и обучение осуществляется на основании 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ab/>
        <w:t>Типовой учебной программы дошкольного воспитания и обучения, утвержденной приказом Министра просвещения РК от 14 октября 2022 года № 422</w:t>
      </w:r>
    </w:p>
    <w:p w14:paraId="4A93959F" w14:textId="77777777" w:rsidR="00BD7692" w:rsidRPr="00917C89" w:rsidRDefault="00BD7692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      При планировании организованной учебной деятельности составляется перспективное планирование, включающее в себя цели и задачи, которые дети должны достигнуть в процессе воспитания и обучения </w:t>
      </w:r>
    </w:p>
    <w:p w14:paraId="1ADFD785" w14:textId="77777777" w:rsidR="00BD7692" w:rsidRPr="00917C89" w:rsidRDefault="00BD7692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Дошкольное воспитание и обучение </w:t>
      </w:r>
      <w:r w:rsidRPr="00917C89">
        <w:rPr>
          <w:rFonts w:ascii="Times New Roman" w:eastAsia="Times New Roman" w:hAnsi="Times New Roman" w:cs="Times New Roman"/>
          <w:b/>
          <w:sz w:val="24"/>
          <w:szCs w:val="24"/>
        </w:rPr>
        <w:t>в 2021-2022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осуществлялось по  пяти образовательным  областям и планировалось  в перспективном планировании на учебный год. Все учебные недели до 2022-2023 учебного года распределялись по сквозным темам на основании которых составлялось перспективное планирование, а затем уже и циклограммы на неделю. В перспективном планировании расписывались цели и задачи в соответствии Типовой учебной программы дошкольного воспитания и обучения по каждой организованной, учебной деятельности, где определялся порядок последовательности осуществления воспитательно-образовательного процесса.</w:t>
      </w:r>
    </w:p>
    <w:p w14:paraId="185BDA9E" w14:textId="77777777" w:rsidR="00BD7692" w:rsidRPr="00917C89" w:rsidRDefault="00BD7692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С 2022-2023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в соответствии с новыми типовыми учебными планами и Типовой учебной программой образовательных областей нет. Таким образом, были исключены сквозные темы. Составляется перспективное сквозное планирование по месяцам. В перспективном планировании расписываются цели и задачи в соответствии Типовой учебной программы дошкольного воспитания и обучения по каждой организованной деятельности. Организованная деятельность осуществляется согласно режиму дня и не имеет временных промежутков, осуществляется не только на занятиях по расписанию, но и в ходе ежедневных режимных моментов в течение всего дня.</w:t>
      </w:r>
    </w:p>
    <w:p w14:paraId="16DE95F3" w14:textId="77777777" w:rsidR="00BD7692" w:rsidRPr="00917C89" w:rsidRDefault="00BD7692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        В начале учебного года  утверждаются перспективные планы по возрастам. </w:t>
      </w:r>
    </w:p>
    <w:p w14:paraId="1C5C0354" w14:textId="77777777" w:rsidR="007D3422" w:rsidRDefault="007D3422" w:rsidP="003724E0">
      <w:pPr>
        <w:jc w:val="both"/>
        <w:rPr>
          <w:rFonts w:ascii="Times New Roman" w:hAnsi="Times New Roman" w:cs="Times New Roman"/>
          <w:sz w:val="24"/>
          <w:szCs w:val="24"/>
          <w:highlight w:val="yellow"/>
          <w:lang w:val="kk-KZ"/>
        </w:rPr>
      </w:pPr>
    </w:p>
    <w:p w14:paraId="35300F46" w14:textId="3068E4C9" w:rsidR="00B30022" w:rsidRPr="00917C89" w:rsidRDefault="00B30022" w:rsidP="00B30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В </w:t>
      </w:r>
      <w:r w:rsidR="007D3422" w:rsidRPr="00B30022">
        <w:rPr>
          <w:rFonts w:ascii="Times New Roman" w:hAnsi="Times New Roman" w:cs="Times New Roman"/>
          <w:sz w:val="24"/>
          <w:szCs w:val="24"/>
          <w:lang w:val="kk-KZ"/>
        </w:rPr>
        <w:t>2023-2024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 учебно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типовыми учебными планами и Типовой учебной программой образовательных областей нет. Таким образом, перспективное сквозное планирование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составляется 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по месяцам. В перспективном планировании расписываются цели и задачи в соответствии Типовой учебной программы дошкольного воспитания и обучения по каждой организованной деятельности. Организованная деятельность осуществляется согласно режиму дня и не имеет временных промежутков, осуществляется не только на занятиях по расписанию, но и в ходе ежедневных режимных моментов в течение всего дня.</w:t>
      </w:r>
    </w:p>
    <w:p w14:paraId="0FC6AD80" w14:textId="77777777" w:rsidR="00B30022" w:rsidRPr="00917C89" w:rsidRDefault="00B30022" w:rsidP="00B30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        В начале учебного года  утверждаются перспективные планы по возрастам. </w:t>
      </w:r>
    </w:p>
    <w:p w14:paraId="53FABC66" w14:textId="77777777" w:rsidR="00B30022" w:rsidRDefault="00B30022" w:rsidP="00B30022">
      <w:pPr>
        <w:jc w:val="both"/>
        <w:rPr>
          <w:rFonts w:ascii="Times New Roman" w:hAnsi="Times New Roman" w:cs="Times New Roman"/>
          <w:sz w:val="24"/>
          <w:szCs w:val="24"/>
          <w:highlight w:val="yellow"/>
          <w:lang w:val="kk-KZ"/>
        </w:rPr>
      </w:pPr>
    </w:p>
    <w:p w14:paraId="742B47BE" w14:textId="732A3494" w:rsidR="00BD7692" w:rsidRPr="007D3422" w:rsidRDefault="00BD7692" w:rsidP="003724E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B6C3444" w14:textId="77777777" w:rsidR="00BD7692" w:rsidRPr="00917C89" w:rsidRDefault="00BD7692" w:rsidP="003724E0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Разработанные и утвержденные циклограммы воспитате</w:t>
      </w:r>
      <w:r w:rsidR="0085772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льно-образовательного процесса </w:t>
      </w:r>
      <w:r w:rsidRPr="00917C8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за оцениваемый период</w:t>
      </w:r>
    </w:p>
    <w:p w14:paraId="411DF270" w14:textId="77777777" w:rsidR="00BD7692" w:rsidRPr="00917C89" w:rsidRDefault="00BD7692" w:rsidP="003724E0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14:paraId="34EA9572" w14:textId="77777777" w:rsidR="00BD7692" w:rsidRDefault="00BD7692" w:rsidP="003724E0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Циклограммы</w:t>
      </w:r>
      <w:r w:rsidR="007F4DB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прилагаются</w:t>
      </w:r>
    </w:p>
    <w:p w14:paraId="2673F954" w14:textId="16B5536C" w:rsidR="00687ADF" w:rsidRDefault="00687ADF" w:rsidP="003724E0">
      <w:pPr>
        <w:pBdr>
          <w:bottom w:val="single" w:sz="4" w:space="31" w:color="FFFFFF"/>
        </w:pBdr>
        <w:spacing w:after="0" w:line="240" w:lineRule="auto"/>
        <w:jc w:val="both"/>
        <w:rPr>
          <w:lang w:val="kk-KZ"/>
        </w:rPr>
      </w:pPr>
      <w:r>
        <w:t xml:space="preserve">  </w:t>
      </w:r>
      <w:hyperlink r:id="rId28" w:history="1">
        <w:r w:rsidR="00FE496A" w:rsidRPr="00A223BC">
          <w:rPr>
            <w:rStyle w:val="aa"/>
          </w:rPr>
          <w:t>http://sc0021.akkol.aqmoedu.kz/public/files/2024/4/30/300424_025250_ciklogrammy-2021-2022.docx</w:t>
        </w:r>
      </w:hyperlink>
    </w:p>
    <w:p w14:paraId="7684B825" w14:textId="7A89B12C" w:rsidR="00FE496A" w:rsidRDefault="009C169A" w:rsidP="003724E0">
      <w:pPr>
        <w:pBdr>
          <w:bottom w:val="single" w:sz="4" w:space="31" w:color="FFFFFF"/>
        </w:pBdr>
        <w:spacing w:after="0" w:line="240" w:lineRule="auto"/>
        <w:jc w:val="both"/>
        <w:rPr>
          <w:lang w:val="kk-KZ"/>
        </w:rPr>
      </w:pPr>
      <w:hyperlink r:id="rId29" w:history="1">
        <w:r w:rsidR="00127988" w:rsidRPr="00A223BC">
          <w:rPr>
            <w:rStyle w:val="aa"/>
            <w:lang w:val="kk-KZ"/>
          </w:rPr>
          <w:t>http://sc0021.akkol.aqmoedu.kz/public/files/2024/4/30/300424_025529_ciklogrammy-2022-2023.docx</w:t>
        </w:r>
      </w:hyperlink>
    </w:p>
    <w:p w14:paraId="5DFC73AA" w14:textId="47FAB0DC" w:rsidR="00127988" w:rsidRDefault="009C169A" w:rsidP="003724E0">
      <w:pPr>
        <w:pBdr>
          <w:bottom w:val="single" w:sz="4" w:space="31" w:color="FFFFFF"/>
        </w:pBdr>
        <w:spacing w:after="0" w:line="240" w:lineRule="auto"/>
        <w:jc w:val="both"/>
        <w:rPr>
          <w:lang w:val="kk-KZ"/>
        </w:rPr>
      </w:pPr>
      <w:hyperlink r:id="rId30" w:history="1">
        <w:r w:rsidR="00127988" w:rsidRPr="00A223BC">
          <w:rPr>
            <w:rStyle w:val="aa"/>
            <w:lang w:val="kk-KZ"/>
          </w:rPr>
          <w:t>http://sc0021.akkol.aqmoedu.kz/public/files/2024/4/30/300424_025744_ciklogrammy-2023-2024.docx</w:t>
        </w:r>
      </w:hyperlink>
    </w:p>
    <w:p w14:paraId="308B07B5" w14:textId="77777777" w:rsidR="00127988" w:rsidRPr="00FE496A" w:rsidRDefault="00127988" w:rsidP="003724E0">
      <w:pPr>
        <w:pBdr>
          <w:bottom w:val="single" w:sz="4" w:space="31" w:color="FFFFFF"/>
        </w:pBdr>
        <w:spacing w:after="0" w:line="240" w:lineRule="auto"/>
        <w:jc w:val="both"/>
        <w:rPr>
          <w:lang w:val="kk-KZ"/>
        </w:rPr>
      </w:pPr>
    </w:p>
    <w:p w14:paraId="4A30C6DC" w14:textId="77777777" w:rsidR="00687ADF" w:rsidRPr="00127988" w:rsidRDefault="00687ADF" w:rsidP="003724E0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 w:eastAsia="ru-RU"/>
        </w:rPr>
      </w:pPr>
    </w:p>
    <w:p w14:paraId="0BFE4BDB" w14:textId="775FD40A" w:rsidR="00BD7692" w:rsidRDefault="00127988" w:rsidP="003724E0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 w:eastAsia="ru-RU"/>
        </w:rPr>
        <w:t xml:space="preserve"> </w:t>
      </w:r>
      <w:r w:rsidR="00BD7692" w:rsidRPr="0012798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 w:eastAsia="ru-RU"/>
        </w:rPr>
        <w:t xml:space="preserve"> </w:t>
      </w:r>
      <w:proofErr w:type="spellStart"/>
      <w:r w:rsidR="00BD7692" w:rsidRPr="00917C8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Рухани</w:t>
      </w:r>
      <w:proofErr w:type="spellEnd"/>
      <w:r w:rsidR="00BD7692" w:rsidRPr="00917C8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="00BD7692" w:rsidRPr="00917C8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жангыру</w:t>
      </w:r>
      <w:proofErr w:type="spellEnd"/>
      <w:r w:rsidR="007F4DB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прилагаются</w:t>
      </w:r>
    </w:p>
    <w:p w14:paraId="325687F5" w14:textId="73C53459" w:rsidR="00127988" w:rsidRDefault="009C169A" w:rsidP="003724E0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 w:eastAsia="ru-RU"/>
        </w:rPr>
      </w:pPr>
      <w:hyperlink r:id="rId31" w:history="1">
        <w:r w:rsidR="00127988" w:rsidRPr="00A223BC">
          <w:rPr>
            <w:rStyle w:val="aa"/>
            <w:rFonts w:ascii="Times New Roman" w:eastAsia="Calibri" w:hAnsi="Times New Roman" w:cs="Times New Roman"/>
            <w:b/>
            <w:bCs/>
            <w:i/>
            <w:iCs/>
            <w:sz w:val="24"/>
            <w:szCs w:val="24"/>
            <w:lang w:val="kk-KZ" w:eastAsia="ru-RU"/>
          </w:rPr>
          <w:t>http://sc0021.akkol.aqmoedu.kz/public/files/2024/4/30/300424_030451_ruhani-ghangyru-2021-2022.docx</w:t>
        </w:r>
      </w:hyperlink>
    </w:p>
    <w:p w14:paraId="6CD3F744" w14:textId="05806C33" w:rsidR="00127988" w:rsidRDefault="009C169A" w:rsidP="003724E0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 w:eastAsia="ru-RU"/>
        </w:rPr>
      </w:pPr>
      <w:hyperlink r:id="rId32" w:history="1">
        <w:r w:rsidR="00127988" w:rsidRPr="00A223BC">
          <w:rPr>
            <w:rStyle w:val="aa"/>
            <w:rFonts w:ascii="Times New Roman" w:eastAsia="Calibri" w:hAnsi="Times New Roman" w:cs="Times New Roman"/>
            <w:b/>
            <w:bCs/>
            <w:i/>
            <w:iCs/>
            <w:sz w:val="24"/>
            <w:szCs w:val="24"/>
            <w:lang w:val="kk-KZ" w:eastAsia="ru-RU"/>
          </w:rPr>
          <w:t>http://sc0021.akkol.aqmoedu.kz/public/files/2024/4/30/300424_030711_ruhani-ghangyru-2022-2023.docx</w:t>
        </w:r>
      </w:hyperlink>
    </w:p>
    <w:p w14:paraId="135F0A42" w14:textId="77777777" w:rsidR="00127988" w:rsidRPr="00127988" w:rsidRDefault="00127988" w:rsidP="003724E0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 w:eastAsia="ru-RU"/>
        </w:rPr>
      </w:pPr>
    </w:p>
    <w:p w14:paraId="233CDF45" w14:textId="77777777" w:rsidR="00687ADF" w:rsidRDefault="00687ADF" w:rsidP="003724E0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kk-KZ" w:eastAsia="ru-RU"/>
        </w:rPr>
      </w:pPr>
    </w:p>
    <w:p w14:paraId="714E272A" w14:textId="77777777" w:rsidR="00BD7692" w:rsidRPr="005B1EB4" w:rsidRDefault="005B1EB4" w:rsidP="003724E0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kk-KZ" w:eastAsia="ru-RU"/>
        </w:rPr>
        <w:t xml:space="preserve"> </w:t>
      </w:r>
    </w:p>
    <w:p w14:paraId="5E4172F0" w14:textId="77777777" w:rsidR="00BD7692" w:rsidRPr="00917C89" w:rsidRDefault="00BD7692" w:rsidP="003724E0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>В  целях обеспечения качества образовательного процесса, воспитатели в соответствии с перспективным планом составляют  циклограммы на каждую неделю, которая обеспечивает выполнение всех режимных процессов. В циклограмме отражено содержание, формы, методы и приемы предстоящей успешной работы с детьми, а также четкие ориентиры в использовании рабочего времени.</w:t>
      </w:r>
    </w:p>
    <w:p w14:paraId="0FE3449F" w14:textId="77777777" w:rsidR="00BD7692" w:rsidRPr="00917C89" w:rsidRDefault="00BD7692" w:rsidP="003724E0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>Структура</w:t>
      </w:r>
      <w:r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циклограммы выстроена в соответствии</w:t>
      </w:r>
      <w:r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 режимом дня.</w:t>
      </w:r>
    </w:p>
    <w:p w14:paraId="1CCC3CAA" w14:textId="77777777" w:rsidR="00BD7692" w:rsidRPr="00917C89" w:rsidRDefault="00BD7692" w:rsidP="003724E0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2021 - 2022</w:t>
      </w:r>
      <w:r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учебных годах в   циклограмме: определены темы ОУД в соответствии с перспективным планом;</w:t>
      </w:r>
      <w:r w:rsidRPr="00917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Организованная учебная деятельность осуществляется в виде занятий, которые проводятся в форме игры, диалога</w:t>
      </w:r>
      <w:proofErr w:type="gramStart"/>
      <w:r w:rsidRPr="00917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917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Воспитатели привлекают детей к активному участию в образовательной деятельности. Для успешной организации образовательной деятельности имеются картотеки, дидактические материалы. </w:t>
      </w:r>
      <w:r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Соблюдены  принципы системности и последовательности при распределении программного материала; обеспечены условия для качественного и полноценного развития детей в соответствии с содержанием. Применяются игровые технологии, активные методы и приемы воспитания и обучения детей; формируется предметно-развивающая среда для качественного планирования структурных частей циклограммы.</w:t>
      </w:r>
      <w:r w:rsidRPr="00917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240025F" w14:textId="77777777" w:rsidR="00BD7692" w:rsidRDefault="00BD7692" w:rsidP="003724E0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7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составлении циклограммы воспитатели планируют работу по программе </w:t>
      </w:r>
      <w:r w:rsidRPr="00917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proofErr w:type="spellStart"/>
      <w:r w:rsidRPr="00917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Рухани</w:t>
      </w:r>
      <w:proofErr w:type="spellEnd"/>
      <w:r w:rsidRPr="00917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17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жаңғыру</w:t>
      </w:r>
      <w:proofErr w:type="spellEnd"/>
      <w:r w:rsidRPr="00917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». </w:t>
      </w:r>
      <w:r w:rsidRPr="00917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Программа «</w:t>
      </w:r>
      <w:proofErr w:type="spellStart"/>
      <w:r w:rsidRPr="00917C8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Рухани</w:t>
      </w:r>
      <w:proofErr w:type="spellEnd"/>
      <w:r w:rsidRPr="00917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7C8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жанғыру</w:t>
      </w:r>
      <w:proofErr w:type="spellEnd"/>
      <w:r w:rsidRPr="00917C89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определяет патриотическое направление, выраженное в любви к родной земле, ее культуре, обычаям и традициям казахского народа. Чтобы наша Республика стала процветающей, конкурентоспособной страной, мы должны прививать  подрастающему поколению – уважение к историческим традициям, культуре родной земли, духовной культуре.</w:t>
      </w:r>
      <w:r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Процесс воспитания осуществлялся в различных формах при помощи разнообразных методов, приёмов и воспитательных средств. Затрагивая основные аспекты реализации программы «</w:t>
      </w:r>
      <w:proofErr w:type="spellStart"/>
      <w:r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>Рухани</w:t>
      </w:r>
      <w:proofErr w:type="spellEnd"/>
      <w:r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>Жангыру</w:t>
      </w:r>
      <w:proofErr w:type="spellEnd"/>
      <w:r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>» в детском саду были проведены тематические мероприятия, которые были направлены на формирование нового патриотического сознания детей</w:t>
      </w:r>
      <w:proofErr w:type="gramStart"/>
      <w:r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«Золотая осень», «Мой независимый Казахстан», «Праздник Наурыз», «Птицы наши друзья», «День П</w:t>
      </w:r>
      <w:r w:rsidR="002F0ADB">
        <w:rPr>
          <w:rFonts w:ascii="Times New Roman" w:eastAsia="Calibri" w:hAnsi="Times New Roman" w:cs="Times New Roman"/>
          <w:sz w:val="24"/>
          <w:szCs w:val="24"/>
          <w:lang w:eastAsia="ru-RU"/>
        </w:rPr>
        <w:t>обеды», «День единство народов Казахстана»</w:t>
      </w:r>
      <w:r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6262FFA4" w14:textId="10F872E7" w:rsidR="00BD7692" w:rsidRPr="007D3422" w:rsidRDefault="00BD7692" w:rsidP="003724E0">
      <w:pPr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 2022-2023</w:t>
      </w:r>
      <w:r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87A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="00687ADF" w:rsidRPr="00B3002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2023-2024</w:t>
      </w:r>
      <w:r w:rsidR="00687A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учебный год в  соответствии с перспективным планом педагоги составляют  циклограммы, в которых  отражено содержание проведения организованной деятельности (далее – ОД);  </w:t>
      </w:r>
      <w:r w:rsidRPr="00917C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Организованная деятельность – интегрированное занятие, организованное педагогом в течение дня в игровой форме через разные виды детской деятельности для реализации содержания Типовой учебной программы дошкольного воспитания и обучения</w:t>
      </w:r>
      <w:r w:rsidRPr="00917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Организованная  деятельность осуществляется согласно режиму дня и не имеет временных промежутков и осуществляется не только на занятиях по расписанию, но и в ходе ежедневных режимных моментов в течение всего дня. </w:t>
      </w:r>
      <w:r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 2022-2023 </w:t>
      </w:r>
      <w:r w:rsidR="00687A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2023-2024 </w:t>
      </w:r>
      <w:r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>учебный год в</w:t>
      </w:r>
      <w:r w:rsidRPr="00917C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оспитатели продолжают планировать работу по формированию духовно-нравственных навыков, основанных на национальных традициях и общечеловеческих ценностях, рамках Программы «</w:t>
      </w:r>
      <w:proofErr w:type="spellStart"/>
      <w:r w:rsidRPr="00917C8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Рухани</w:t>
      </w:r>
      <w:proofErr w:type="spellEnd"/>
      <w:r w:rsidRPr="00917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7C89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жаңғыру</w:t>
      </w:r>
      <w:proofErr w:type="spellEnd"/>
      <w:r w:rsidRPr="00917C89">
        <w:rPr>
          <w:rFonts w:ascii="Times New Roman" w:eastAsia="Times New Roman" w:hAnsi="Times New Roman" w:cs="Times New Roman"/>
          <w:sz w:val="24"/>
          <w:szCs w:val="24"/>
          <w:lang w:eastAsia="ru-RU"/>
        </w:rPr>
        <w:t>». Запланированы в циклограммах компоненты национальных и социокультурных условий развития детей дошкольного возраста через</w:t>
      </w:r>
      <w:r w:rsidR="002F0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с малой Посещение </w:t>
      </w:r>
      <w:r w:rsidR="00687AD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</w:t>
      </w:r>
      <w:r w:rsidR="002F0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музея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экскурсии в </w:t>
      </w:r>
      <w:r w:rsidR="002F0A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сельскую библиотеку, 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 </w:t>
      </w:r>
      <w:proofErr w:type="gramStart"/>
      <w:r w:rsidRPr="00917C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памятнику</w:t>
      </w:r>
      <w:proofErr w:type="gramEnd"/>
      <w:r w:rsidRPr="00917C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погибших воинов ВОВ. </w:t>
      </w:r>
      <w:r w:rsidRPr="00917C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</w:t>
      </w:r>
      <w:proofErr w:type="spellStart"/>
      <w:r w:rsidRPr="00917C8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Рухани</w:t>
      </w:r>
      <w:proofErr w:type="spellEnd"/>
      <w:r w:rsidRPr="00917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7C89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жаңғыру</w:t>
      </w:r>
      <w:proofErr w:type="spellEnd"/>
      <w:r w:rsidRPr="00917C8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направленная на развитие патриотичной и духовно-нравственной личности единой нации, как фундамента успешного будущего Республики Казахстан.</w:t>
      </w:r>
    </w:p>
    <w:p w14:paraId="0AF63283" w14:textId="77777777" w:rsidR="00687ADF" w:rsidRDefault="00687ADF" w:rsidP="003724E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FC8FB4" w14:textId="77777777" w:rsidR="00687ADF" w:rsidRPr="00917C89" w:rsidRDefault="00687ADF" w:rsidP="003724E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публикации</w:t>
      </w:r>
    </w:p>
    <w:p w14:paraId="7121A422" w14:textId="77777777" w:rsidR="00FD738F" w:rsidRPr="00917C89" w:rsidRDefault="00FD738F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b/>
          <w:sz w:val="24"/>
          <w:szCs w:val="24"/>
        </w:rPr>
        <w:t>Раздел 2. Контингент воспитанников</w:t>
      </w:r>
    </w:p>
    <w:p w14:paraId="32A2B1F3" w14:textId="77777777" w:rsidR="00FD738F" w:rsidRPr="00917C89" w:rsidRDefault="00FD738F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918C06" w14:textId="77777777" w:rsidR="00FD738F" w:rsidRPr="00917C89" w:rsidRDefault="00FD738F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917C8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Критерии к содержанию образования с ориентиром на результаты воспитания и обучения. </w:t>
      </w:r>
    </w:p>
    <w:p w14:paraId="38B5865D" w14:textId="77777777" w:rsidR="00FD738F" w:rsidRPr="00917C89" w:rsidRDefault="00FD738F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26F082DE" w14:textId="77777777" w:rsidR="00FD738F" w:rsidRPr="00917C89" w:rsidRDefault="00FD738F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</w:rPr>
      </w:pPr>
      <w:r w:rsidRPr="00917C89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</w:rPr>
        <w:t>Соблюдение Типовых правил деятельности дошкольных организаций</w:t>
      </w:r>
    </w:p>
    <w:p w14:paraId="73D93365" w14:textId="77777777" w:rsidR="00576E65" w:rsidRPr="00576E65" w:rsidRDefault="00FD738F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val="kk-KZ"/>
        </w:rPr>
      </w:pPr>
      <w:r w:rsidRPr="00917C89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Сведения о континге</w:t>
      </w:r>
      <w:r w:rsidR="00576E6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нте воспитанников по возрастам </w:t>
      </w:r>
    </w:p>
    <w:p w14:paraId="6E95A519" w14:textId="77777777" w:rsidR="00576E65" w:rsidRPr="005B1EB4" w:rsidRDefault="00576E65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val="kk-KZ"/>
        </w:rPr>
      </w:pPr>
    </w:p>
    <w:p w14:paraId="7DEB9036" w14:textId="77777777" w:rsidR="00FD738F" w:rsidRDefault="005B1EB4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val="kk-KZ"/>
        </w:rPr>
        <w:t>Списки детей</w:t>
      </w:r>
      <w:r w:rsidR="007F4DB6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val="kk-KZ"/>
        </w:rPr>
        <w:t xml:space="preserve"> прилагаются</w:t>
      </w:r>
    </w:p>
    <w:p w14:paraId="6F2AD116" w14:textId="2CC51943" w:rsidR="00F73EAC" w:rsidRDefault="009C169A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val="kk-KZ"/>
        </w:rPr>
      </w:pPr>
      <w:hyperlink r:id="rId33" w:history="1">
        <w:r w:rsidR="00F73EAC" w:rsidRPr="007B6154">
          <w:rPr>
            <w:rStyle w:val="aa"/>
            <w:rFonts w:ascii="Times New Roman" w:eastAsia="Times New Roman" w:hAnsi="Times New Roman" w:cs="Times New Roman"/>
            <w:b/>
            <w:bCs/>
            <w:i/>
            <w:sz w:val="24"/>
            <w:szCs w:val="24"/>
            <w:shd w:val="clear" w:color="auto" w:fill="FFFFFF"/>
            <w:lang w:val="kk-KZ"/>
          </w:rPr>
          <w:t>http://sc0021.akkol.aqmoedu.kz/public/files/2024/5/1/010524_114324_spisok-detey-na-2021-2022.pdf</w:t>
        </w:r>
      </w:hyperlink>
    </w:p>
    <w:p w14:paraId="250629C1" w14:textId="20A8F28F" w:rsidR="00F73EAC" w:rsidRDefault="009C169A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val="kk-KZ"/>
        </w:rPr>
      </w:pPr>
      <w:hyperlink r:id="rId34" w:history="1">
        <w:r w:rsidR="00DF36D0" w:rsidRPr="007B6154">
          <w:rPr>
            <w:rStyle w:val="aa"/>
            <w:rFonts w:ascii="Times New Roman" w:eastAsia="Times New Roman" w:hAnsi="Times New Roman" w:cs="Times New Roman"/>
            <w:b/>
            <w:bCs/>
            <w:i/>
            <w:sz w:val="24"/>
            <w:szCs w:val="24"/>
            <w:shd w:val="clear" w:color="auto" w:fill="FFFFFF"/>
            <w:lang w:val="kk-KZ"/>
          </w:rPr>
          <w:t>http://sc0021.akkol.aqmoedu.kz/public/files/2024/5/1/010524_114635_spisok-detey-na-2022-2023.pdf</w:t>
        </w:r>
      </w:hyperlink>
    </w:p>
    <w:p w14:paraId="374D4572" w14:textId="421C7F2A" w:rsidR="00DF36D0" w:rsidRDefault="009C169A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val="kk-KZ"/>
        </w:rPr>
      </w:pPr>
      <w:hyperlink r:id="rId35" w:history="1">
        <w:r w:rsidR="002817C6" w:rsidRPr="007B6154">
          <w:rPr>
            <w:rStyle w:val="aa"/>
            <w:rFonts w:ascii="Times New Roman" w:eastAsia="Times New Roman" w:hAnsi="Times New Roman" w:cs="Times New Roman"/>
            <w:b/>
            <w:bCs/>
            <w:i/>
            <w:sz w:val="24"/>
            <w:szCs w:val="24"/>
            <w:shd w:val="clear" w:color="auto" w:fill="FFFFFF"/>
            <w:lang w:val="kk-KZ"/>
          </w:rPr>
          <w:t>http://sc0021.akkol.aqmoedu.kz/public/files/2024/5/1/010524_114920_spisok-detey-na-2023-2024.pdf</w:t>
        </w:r>
      </w:hyperlink>
    </w:p>
    <w:p w14:paraId="403CB871" w14:textId="77777777" w:rsidR="002817C6" w:rsidRDefault="002817C6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val="kk-KZ"/>
        </w:rPr>
      </w:pPr>
    </w:p>
    <w:p w14:paraId="4AB19347" w14:textId="77777777" w:rsidR="00FD738F" w:rsidRPr="00917C89" w:rsidRDefault="00FD738F" w:rsidP="003D4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C8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ем детей (постановка на очередь, выдача направлений, прием документов, зачисление в дошкольную организацию) осуществляется </w:t>
      </w:r>
      <w:proofErr w:type="gramStart"/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>согласно правил</w:t>
      </w:r>
      <w:proofErr w:type="gramEnd"/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оказания государственных услуг в электронном формате.</w:t>
      </w:r>
    </w:p>
    <w:p w14:paraId="196BF99D" w14:textId="77777777" w:rsidR="00FD738F" w:rsidRPr="00917C89" w:rsidRDefault="00FD738F" w:rsidP="003724E0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right="-17"/>
        <w:jc w:val="both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</w:p>
    <w:p w14:paraId="5E53C850" w14:textId="77777777" w:rsidR="00FD738F" w:rsidRPr="00917C89" w:rsidRDefault="00FD738F" w:rsidP="003724E0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jc w:val="both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917C89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Сведения о наполняемост</w:t>
      </w:r>
      <w:r w:rsidR="002F0ADB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и возрастных групп</w:t>
      </w:r>
    </w:p>
    <w:tbl>
      <w:tblPr>
        <w:tblStyle w:val="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701"/>
        <w:gridCol w:w="1701"/>
        <w:gridCol w:w="1559"/>
      </w:tblGrid>
      <w:tr w:rsidR="00FD738F" w:rsidRPr="00917C89" w14:paraId="5A1AC4C9" w14:textId="77777777" w:rsidTr="00D66218">
        <w:tc>
          <w:tcPr>
            <w:tcW w:w="4395" w:type="dxa"/>
            <w:vMerge w:val="restart"/>
            <w:vAlign w:val="center"/>
          </w:tcPr>
          <w:p w14:paraId="4F387B74" w14:textId="77777777" w:rsidR="00FD738F" w:rsidRPr="00917C89" w:rsidRDefault="00FD738F" w:rsidP="003724E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4961" w:type="dxa"/>
            <w:gridSpan w:val="3"/>
          </w:tcPr>
          <w:p w14:paraId="44E4FB8A" w14:textId="77777777" w:rsidR="00FD738F" w:rsidRPr="00917C89" w:rsidRDefault="00FD738F" w:rsidP="003724E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воспитанников </w:t>
            </w:r>
          </w:p>
          <w:p w14:paraId="1F92B447" w14:textId="77777777" w:rsidR="00FD738F" w:rsidRPr="00917C89" w:rsidRDefault="00FD738F" w:rsidP="003724E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начало учебного года</w:t>
            </w:r>
          </w:p>
        </w:tc>
      </w:tr>
      <w:tr w:rsidR="00FD738F" w:rsidRPr="00917C89" w14:paraId="22433101" w14:textId="77777777" w:rsidTr="00D66218">
        <w:tc>
          <w:tcPr>
            <w:tcW w:w="4395" w:type="dxa"/>
            <w:vMerge/>
          </w:tcPr>
          <w:p w14:paraId="4FFC2750" w14:textId="77777777" w:rsidR="00FD738F" w:rsidRPr="00917C89" w:rsidRDefault="00FD738F" w:rsidP="003724E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7D0F2B" w14:textId="77777777" w:rsidR="00FD738F" w:rsidRPr="00917C89" w:rsidRDefault="00FD738F" w:rsidP="003724E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DB39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917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-202</w:t>
            </w:r>
            <w:r w:rsidR="00DB39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3BB95B3" w14:textId="77777777" w:rsidR="00FD738F" w:rsidRPr="00917C89" w:rsidRDefault="00FD738F" w:rsidP="003724E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DB39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917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-202</w:t>
            </w:r>
            <w:r w:rsidR="00DB39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E6ACCE5" w14:textId="77777777" w:rsidR="00FD738F" w:rsidRPr="00917C89" w:rsidRDefault="00FD738F" w:rsidP="003724E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DB39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917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-202</w:t>
            </w:r>
            <w:r w:rsidR="00DB39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D738F" w:rsidRPr="00917C89" w14:paraId="27CDC0EB" w14:textId="77777777" w:rsidTr="00D66218">
        <w:tc>
          <w:tcPr>
            <w:tcW w:w="4395" w:type="dxa"/>
          </w:tcPr>
          <w:p w14:paraId="06BBB59B" w14:textId="77777777" w:rsidR="00FD738F" w:rsidRPr="00917C89" w:rsidRDefault="00FD738F" w:rsidP="003724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предшкольной подготовки с русским языком обучения</w:t>
            </w:r>
          </w:p>
        </w:tc>
        <w:tc>
          <w:tcPr>
            <w:tcW w:w="1701" w:type="dxa"/>
            <w:vAlign w:val="center"/>
          </w:tcPr>
          <w:p w14:paraId="6A329E4C" w14:textId="77777777" w:rsidR="00FD738F" w:rsidRPr="00917C89" w:rsidRDefault="00DB3937" w:rsidP="003724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32EFC325" w14:textId="77777777" w:rsidR="00FD738F" w:rsidRPr="00917C89" w:rsidRDefault="00DB3937" w:rsidP="003724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331E2DBF" w14:textId="77777777" w:rsidR="00FD738F" w:rsidRPr="00917C89" w:rsidRDefault="00DB3937" w:rsidP="003724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738F" w:rsidRPr="00917C89" w14:paraId="266FCD50" w14:textId="77777777" w:rsidTr="00D66218">
        <w:tc>
          <w:tcPr>
            <w:tcW w:w="4395" w:type="dxa"/>
          </w:tcPr>
          <w:p w14:paraId="1B6ECA9E" w14:textId="77777777" w:rsidR="00FD738F" w:rsidRPr="00917C89" w:rsidRDefault="00FD738F" w:rsidP="003724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средняя</w:t>
            </w:r>
          </w:p>
        </w:tc>
        <w:tc>
          <w:tcPr>
            <w:tcW w:w="1701" w:type="dxa"/>
            <w:vAlign w:val="center"/>
          </w:tcPr>
          <w:p w14:paraId="045FE1AC" w14:textId="77777777" w:rsidR="00FD738F" w:rsidRPr="00917C89" w:rsidRDefault="00FD738F" w:rsidP="003724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D6147E4" w14:textId="77777777" w:rsidR="00FD738F" w:rsidRPr="00917C89" w:rsidRDefault="00FD738F" w:rsidP="003724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80FEFD0" w14:textId="77777777" w:rsidR="00FD738F" w:rsidRPr="00917C89" w:rsidRDefault="00FD738F" w:rsidP="003724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38F" w:rsidRPr="00917C89" w14:paraId="77B64234" w14:textId="77777777" w:rsidTr="00D66218">
        <w:tc>
          <w:tcPr>
            <w:tcW w:w="4395" w:type="dxa"/>
          </w:tcPr>
          <w:p w14:paraId="2A244C3B" w14:textId="77777777" w:rsidR="00FD738F" w:rsidRPr="00917C89" w:rsidRDefault="00FD738F" w:rsidP="003724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- старшая</w:t>
            </w:r>
          </w:p>
        </w:tc>
        <w:tc>
          <w:tcPr>
            <w:tcW w:w="1701" w:type="dxa"/>
            <w:vAlign w:val="center"/>
          </w:tcPr>
          <w:p w14:paraId="4D8D48ED" w14:textId="77777777" w:rsidR="00FD738F" w:rsidRPr="00917C89" w:rsidRDefault="00FD738F" w:rsidP="003724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0338F9A" w14:textId="77777777" w:rsidR="00FD738F" w:rsidRPr="00917C89" w:rsidRDefault="00FD738F" w:rsidP="003724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518E92E" w14:textId="77777777" w:rsidR="00FD738F" w:rsidRPr="00917C89" w:rsidRDefault="00FD738F" w:rsidP="003724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5A2C" w:rsidRPr="00917C89" w14:paraId="42B1AD60" w14:textId="77777777" w:rsidTr="00D66218">
        <w:tc>
          <w:tcPr>
            <w:tcW w:w="4395" w:type="dxa"/>
          </w:tcPr>
          <w:p w14:paraId="2616C372" w14:textId="77777777" w:rsidR="00CF5A2C" w:rsidRPr="00917C89" w:rsidRDefault="00CF5A2C" w:rsidP="003724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Разновозрастная </w:t>
            </w:r>
          </w:p>
        </w:tc>
        <w:tc>
          <w:tcPr>
            <w:tcW w:w="1701" w:type="dxa"/>
            <w:vAlign w:val="center"/>
          </w:tcPr>
          <w:p w14:paraId="5254BE4F" w14:textId="77777777" w:rsidR="00CF5A2C" w:rsidRDefault="00BC3588" w:rsidP="003724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1815CAFF" w14:textId="77777777" w:rsidR="00CF5A2C" w:rsidRDefault="00BC3588" w:rsidP="003724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17195A80" w14:textId="77777777" w:rsidR="00CF5A2C" w:rsidRDefault="00BC3588" w:rsidP="003724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738F" w:rsidRPr="00917C89" w14:paraId="71C424E1" w14:textId="77777777" w:rsidTr="00D66218">
        <w:tc>
          <w:tcPr>
            <w:tcW w:w="4395" w:type="dxa"/>
          </w:tcPr>
          <w:p w14:paraId="355523A7" w14:textId="77777777" w:rsidR="00FD738F" w:rsidRPr="00917C89" w:rsidRDefault="00FD738F" w:rsidP="003724E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14:paraId="1E45871A" w14:textId="77777777" w:rsidR="00FD738F" w:rsidRPr="00917C89" w:rsidRDefault="007F4DB6" w:rsidP="003724E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14:paraId="6C5CA438" w14:textId="77777777" w:rsidR="00FD738F" w:rsidRPr="00917C89" w:rsidRDefault="007F4DB6" w:rsidP="003724E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3914E5E4" w14:textId="77777777" w:rsidR="00FD738F" w:rsidRPr="00917C89" w:rsidRDefault="007F4DB6" w:rsidP="003724E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D738F" w:rsidRPr="00917C89" w14:paraId="36207243" w14:textId="77777777" w:rsidTr="00D66218">
        <w:tc>
          <w:tcPr>
            <w:tcW w:w="4395" w:type="dxa"/>
          </w:tcPr>
          <w:p w14:paraId="0CC7CFC4" w14:textId="77777777" w:rsidR="00FD738F" w:rsidRPr="00917C89" w:rsidRDefault="00FD738F" w:rsidP="003724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687A47C6" w14:textId="77777777" w:rsidR="00FD738F" w:rsidRPr="00917C89" w:rsidRDefault="00FD738F" w:rsidP="003724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  с особыми образовательными потребностями нет</w:t>
            </w:r>
          </w:p>
        </w:tc>
      </w:tr>
    </w:tbl>
    <w:p w14:paraId="15CC4D6F" w14:textId="77777777" w:rsidR="00FD738F" w:rsidRPr="00917C89" w:rsidRDefault="00FD738F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C34DAD" w14:textId="77777777" w:rsidR="00FD738F" w:rsidRPr="00917C89" w:rsidRDefault="00FD738F" w:rsidP="003724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917C8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202</w:t>
      </w:r>
      <w:r w:rsidR="00BC358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</w:t>
      </w:r>
      <w:r w:rsidRPr="00917C8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-202</w:t>
      </w:r>
      <w:r w:rsidR="00BC358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учебном году в дошкольной организации функционировало </w:t>
      </w:r>
      <w:r w:rsidR="00BC3588">
        <w:rPr>
          <w:rFonts w:ascii="Times New Roman" w:eastAsia="Times New Roman" w:hAnsi="Times New Roman" w:cs="Times New Roman"/>
          <w:sz w:val="24"/>
          <w:szCs w:val="24"/>
          <w:lang w:val="kk-KZ"/>
        </w:rPr>
        <w:t>2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группы: в</w:t>
      </w:r>
      <w:proofErr w:type="gramStart"/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.</w:t>
      </w:r>
      <w:proofErr w:type="gramEnd"/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В  группе предшкольной подготовки с русским язык</w:t>
      </w:r>
      <w:r w:rsidR="0093089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ом обучения, количество детей </w:t>
      </w:r>
      <w:r w:rsidR="00BC3588">
        <w:rPr>
          <w:rFonts w:ascii="Times New Roman" w:eastAsia="Times New Roman" w:hAnsi="Times New Roman" w:cs="Times New Roman"/>
          <w:sz w:val="24"/>
          <w:szCs w:val="24"/>
          <w:lang w:val="kk-KZ"/>
        </w:rPr>
        <w:t>3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 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C3588">
        <w:rPr>
          <w:rFonts w:ascii="Times New Roman" w:eastAsia="Times New Roman" w:hAnsi="Times New Roman" w:cs="Times New Roman"/>
          <w:sz w:val="24"/>
          <w:szCs w:val="24"/>
        </w:rPr>
        <w:t>Разновозрастная 4 ребенка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. Детей   с особыми образовательными потребностями нет. </w:t>
      </w:r>
    </w:p>
    <w:p w14:paraId="3487C216" w14:textId="77777777" w:rsidR="00FD738F" w:rsidRPr="00917C89" w:rsidRDefault="00FD738F" w:rsidP="003724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917C8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202</w:t>
      </w:r>
      <w:r w:rsidR="00BC358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</w:t>
      </w:r>
      <w:r w:rsidRPr="00917C8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- 202</w:t>
      </w:r>
      <w:r w:rsidR="00BC358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3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учебном году в дошкольн</w:t>
      </w:r>
      <w:r w:rsidR="0093089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ой организации функционировало </w:t>
      </w:r>
      <w:r w:rsidR="00BC3588">
        <w:rPr>
          <w:rFonts w:ascii="Times New Roman" w:eastAsia="Times New Roman" w:hAnsi="Times New Roman" w:cs="Times New Roman"/>
          <w:sz w:val="24"/>
          <w:szCs w:val="24"/>
          <w:lang w:val="kk-KZ"/>
        </w:rPr>
        <w:t>2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группы в группе предшкольной подготовки с русским языком</w:t>
      </w:r>
      <w:r w:rsidR="0093089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обучения</w:t>
      </w:r>
      <w:proofErr w:type="gramStart"/>
      <w:r w:rsidR="0093089C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proofErr w:type="gramEnd"/>
      <w:r w:rsidR="0093089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="0093089C">
        <w:rPr>
          <w:rFonts w:ascii="Times New Roman" w:eastAsia="Times New Roman" w:hAnsi="Times New Roman" w:cs="Times New Roman"/>
          <w:sz w:val="24"/>
          <w:szCs w:val="24"/>
          <w:lang w:val="kk-KZ"/>
        </w:rPr>
        <w:t>к</w:t>
      </w:r>
      <w:proofErr w:type="gramEnd"/>
      <w:r w:rsidR="0093089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оличество детей - </w:t>
      </w:r>
      <w:r w:rsidR="00BC3588">
        <w:rPr>
          <w:rFonts w:ascii="Times New Roman" w:eastAsia="Times New Roman" w:hAnsi="Times New Roman" w:cs="Times New Roman"/>
          <w:sz w:val="24"/>
          <w:szCs w:val="24"/>
          <w:lang w:val="kk-KZ"/>
        </w:rPr>
        <w:t>2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="00BC358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BC3588">
        <w:rPr>
          <w:rFonts w:ascii="Times New Roman" w:eastAsia="Times New Roman" w:hAnsi="Times New Roman" w:cs="Times New Roman"/>
          <w:sz w:val="24"/>
          <w:szCs w:val="24"/>
        </w:rPr>
        <w:t>Разновозрастная группа – 4 ребенка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. Детей   с особыми образовательными потребностями нет. </w:t>
      </w:r>
    </w:p>
    <w:p w14:paraId="572D9078" w14:textId="77777777" w:rsidR="00FD738F" w:rsidRPr="00917C89" w:rsidRDefault="00FD738F" w:rsidP="003724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Pr="00917C8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202</w:t>
      </w:r>
      <w:r w:rsidR="00BC358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3</w:t>
      </w:r>
      <w:r w:rsidRPr="00917C8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- 202</w:t>
      </w:r>
      <w:r w:rsidR="00BC358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4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учебном году</w:t>
      </w:r>
      <w:r w:rsidR="0093089C" w:rsidRPr="0093089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93089C"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>году в дошкольн</w:t>
      </w:r>
      <w:r w:rsidR="0093089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ой организации функционировало </w:t>
      </w:r>
      <w:r w:rsidR="00BC3588">
        <w:rPr>
          <w:rFonts w:ascii="Times New Roman" w:eastAsia="Times New Roman" w:hAnsi="Times New Roman" w:cs="Times New Roman"/>
          <w:sz w:val="24"/>
          <w:szCs w:val="24"/>
          <w:lang w:val="kk-KZ"/>
        </w:rPr>
        <w:t>2</w:t>
      </w:r>
      <w:r w:rsidR="0093089C"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группы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93089C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в группе предшкольной подготовки</w:t>
      </w:r>
      <w:r w:rsidR="0093089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 р</w:t>
      </w:r>
      <w:r w:rsidR="00BC3588">
        <w:rPr>
          <w:rFonts w:ascii="Times New Roman" w:eastAsia="Times New Roman" w:hAnsi="Times New Roman" w:cs="Times New Roman"/>
          <w:sz w:val="24"/>
          <w:szCs w:val="24"/>
          <w:lang w:val="kk-KZ"/>
        </w:rPr>
        <w:t>ус</w:t>
      </w:r>
      <w:r w:rsidR="0093089C">
        <w:rPr>
          <w:rFonts w:ascii="Times New Roman" w:eastAsia="Times New Roman" w:hAnsi="Times New Roman" w:cs="Times New Roman"/>
          <w:sz w:val="24"/>
          <w:szCs w:val="24"/>
          <w:lang w:val="kk-KZ"/>
        </w:rPr>
        <w:t>ским языком обучения количество детей -</w:t>
      </w:r>
      <w:r w:rsidR="00BC3588">
        <w:rPr>
          <w:rFonts w:ascii="Times New Roman" w:eastAsia="Times New Roman" w:hAnsi="Times New Roman" w:cs="Times New Roman"/>
          <w:sz w:val="24"/>
          <w:szCs w:val="24"/>
          <w:lang w:val="kk-KZ"/>
        </w:rPr>
        <w:t>3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="0093089C" w:rsidRPr="0093089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93089C"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в </w:t>
      </w:r>
      <w:r w:rsidR="00CF5A2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Разновозрастная 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групп</w:t>
      </w:r>
      <w:r w:rsidR="0093089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 – </w:t>
      </w:r>
      <w:r w:rsidR="00BC3588">
        <w:rPr>
          <w:rFonts w:ascii="Times New Roman" w:eastAsia="Times New Roman" w:hAnsi="Times New Roman" w:cs="Times New Roman"/>
          <w:sz w:val="24"/>
          <w:szCs w:val="24"/>
          <w:lang w:val="kk-KZ"/>
        </w:rPr>
        <w:t>4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детей</w:t>
      </w:r>
      <w:proofErr w:type="gramStart"/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 дошкольной организации дети  с особыми образовательными потребностями отсутствуют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</w:p>
    <w:p w14:paraId="0A0C3A91" w14:textId="77777777" w:rsidR="00FD738F" w:rsidRPr="00917C89" w:rsidRDefault="00FD738F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2F8087" w14:textId="77777777" w:rsidR="00FD738F" w:rsidRPr="00917C89" w:rsidRDefault="00FD738F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628931" w14:textId="77777777" w:rsidR="00FD738F" w:rsidRDefault="00FD738F" w:rsidP="003724E0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jc w:val="both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  <w:lang w:val="kk-KZ" w:eastAsia="ru-RU"/>
        </w:rPr>
      </w:pPr>
      <w:r w:rsidRPr="00917C89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Сведения о движении контингента воспитанников</w:t>
      </w:r>
    </w:p>
    <w:p w14:paraId="363607F3" w14:textId="77777777" w:rsidR="00576E65" w:rsidRDefault="00576E65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EF7E93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  <w:t>Таблица 3</w:t>
      </w:r>
      <w:r w:rsidR="00EF7E93" w:rsidRPr="00EF7E93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  <w:t>к</w:t>
      </w:r>
    </w:p>
    <w:p w14:paraId="00F38BA6" w14:textId="60162F56" w:rsidR="00FD738F" w:rsidRDefault="009C169A" w:rsidP="003724E0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right="-17"/>
        <w:jc w:val="both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  <w:lang w:val="kk-KZ" w:eastAsia="ru-RU"/>
        </w:rPr>
      </w:pPr>
      <w:hyperlink r:id="rId36" w:history="1">
        <w:r w:rsidR="00603F59" w:rsidRPr="007B6154">
          <w:rPr>
            <w:rStyle w:val="aa"/>
            <w:rFonts w:ascii="Times New Roman" w:eastAsia="Calibri" w:hAnsi="Times New Roman" w:cs="Times New Roman"/>
            <w:b/>
            <w:i/>
            <w:sz w:val="24"/>
            <w:szCs w:val="24"/>
            <w:shd w:val="clear" w:color="auto" w:fill="FFFFFF"/>
            <w:lang w:val="kk-KZ" w:eastAsia="ru-RU"/>
          </w:rPr>
          <w:t>http://sc0021.akkol.aqmoedu.kz/public/files/2024/5/1/010524_161613_struktura-kontengenta-vospitannikov.pdf</w:t>
        </w:r>
      </w:hyperlink>
    </w:p>
    <w:p w14:paraId="51898317" w14:textId="77777777" w:rsidR="00603F59" w:rsidRPr="007D3422" w:rsidRDefault="00603F59" w:rsidP="003724E0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right="-17"/>
        <w:jc w:val="both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  <w:lang w:val="kk-KZ" w:eastAsia="ru-RU"/>
        </w:rPr>
      </w:pPr>
    </w:p>
    <w:p w14:paraId="1A40FCE7" w14:textId="77777777" w:rsidR="00FD738F" w:rsidRPr="00917C89" w:rsidRDefault="00FD738F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32FA18" w14:textId="77777777" w:rsidR="00FD738F" w:rsidRPr="00917C89" w:rsidRDefault="00FD738F" w:rsidP="003724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917C8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202</w:t>
      </w:r>
      <w:r w:rsidR="00BC358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</w:t>
      </w:r>
      <w:r w:rsidRPr="00917C8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- 202</w:t>
      </w:r>
      <w:r w:rsidR="00BC358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учебном году в дошкольной организации 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общее </w:t>
      </w:r>
      <w:r w:rsidR="00DA4207">
        <w:rPr>
          <w:rFonts w:ascii="Times New Roman" w:eastAsia="Times New Roman" w:hAnsi="Times New Roman" w:cs="Times New Roman"/>
          <w:sz w:val="24"/>
          <w:szCs w:val="24"/>
        </w:rPr>
        <w:t xml:space="preserve">количество детей составляло - </w:t>
      </w:r>
      <w:r w:rsidR="00BC358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 детей, в течении учебного года численность детей не менялась. Детей   с особыми образовательными потребностями нет  </w:t>
      </w:r>
    </w:p>
    <w:p w14:paraId="20B13756" w14:textId="77777777" w:rsidR="00FD738F" w:rsidRPr="00917C89" w:rsidRDefault="00FD738F" w:rsidP="003724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917C8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202</w:t>
      </w:r>
      <w:r w:rsidR="00BC358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</w:t>
      </w:r>
      <w:r w:rsidRPr="00917C8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- 202</w:t>
      </w:r>
      <w:r w:rsidR="00BC358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3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учебном году в дошкольной организации обще</w:t>
      </w:r>
      <w:r w:rsidR="00DA420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е количество детей составляло </w:t>
      </w:r>
      <w:r w:rsidR="00BC3588">
        <w:rPr>
          <w:rFonts w:ascii="Times New Roman" w:eastAsia="Times New Roman" w:hAnsi="Times New Roman" w:cs="Times New Roman"/>
          <w:sz w:val="24"/>
          <w:szCs w:val="24"/>
          <w:lang w:val="kk-KZ"/>
        </w:rPr>
        <w:t>6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BC3588">
        <w:rPr>
          <w:rFonts w:ascii="Times New Roman" w:eastAsia="Times New Roman" w:hAnsi="Times New Roman" w:cs="Times New Roman"/>
          <w:sz w:val="24"/>
          <w:szCs w:val="24"/>
          <w:lang w:val="kk-KZ"/>
        </w:rPr>
        <w:t>детей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в течении учебного года численность детей не менялась.  Детей   с особыми образовательными потребностями нет </w:t>
      </w:r>
    </w:p>
    <w:p w14:paraId="49A49A7C" w14:textId="77777777" w:rsidR="00FD738F" w:rsidRDefault="00FD738F" w:rsidP="003724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>На  начало</w:t>
      </w:r>
      <w:r w:rsidRPr="00917C8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202</w:t>
      </w:r>
      <w:r w:rsidR="00BC358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3</w:t>
      </w:r>
      <w:r w:rsidRPr="00917C8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- 202</w:t>
      </w:r>
      <w:r w:rsidR="00BC358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4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учебного года  в детском саду обще</w:t>
      </w:r>
      <w:r w:rsidR="00DA420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е количество детей составляло 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BC358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7 детей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</w:p>
    <w:p w14:paraId="094853B7" w14:textId="41FB383F" w:rsidR="003D5A1A" w:rsidRPr="00917C89" w:rsidRDefault="003D5A1A" w:rsidP="003D5A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>На  начало</w:t>
      </w:r>
      <w:r w:rsidRPr="00917C8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4</w:t>
      </w:r>
      <w:r w:rsidRPr="00917C8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- 202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5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учебного года  в детском саду обще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е количество детей составляло 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5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детей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</w:p>
    <w:p w14:paraId="38EB6B82" w14:textId="77777777" w:rsidR="003D5A1A" w:rsidRPr="00917C89" w:rsidRDefault="003D5A1A" w:rsidP="003724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AC76262" w14:textId="77777777" w:rsidR="00FD738F" w:rsidRPr="00EF7E93" w:rsidRDefault="00FD738F" w:rsidP="003724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C89">
        <w:rPr>
          <w:rFonts w:ascii="Times New Roman" w:eastAsia="Times New Roman" w:hAnsi="Times New Roman" w:cs="Times New Roman"/>
          <w:sz w:val="24"/>
          <w:szCs w:val="24"/>
        </w:rPr>
        <w:t>В дошкольной организации дети  с особыми образовательными потребностями отсутствуют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14:paraId="5E16338C" w14:textId="77777777" w:rsidR="00BC3588" w:rsidRDefault="00BC3588" w:rsidP="003724E0">
      <w:pPr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14:paraId="14C47BEC" w14:textId="77777777" w:rsidR="00BC3588" w:rsidRDefault="00BC3588" w:rsidP="003724E0">
      <w:pPr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14:paraId="50D2BC17" w14:textId="77777777" w:rsidR="00BD7692" w:rsidRDefault="00BD7692" w:rsidP="003724E0">
      <w:pPr>
        <w:pBdr>
          <w:bottom w:val="single" w:sz="4" w:space="30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17C8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Разработанные и утвержденные планы вариативных ко</w:t>
      </w:r>
      <w:r w:rsidR="00AF039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мпонентов за оцениваемый период </w:t>
      </w:r>
      <w:r w:rsidR="00FD738F" w:rsidRPr="00917C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11</w:t>
      </w:r>
      <w:r w:rsidRPr="00917C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Вариативные программы</w:t>
      </w:r>
      <w:r w:rsidR="007F4D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прилагаются</w:t>
      </w:r>
    </w:p>
    <w:p w14:paraId="3F869067" w14:textId="77777777" w:rsidR="00BC3588" w:rsidRDefault="00BC3588" w:rsidP="003724E0">
      <w:pPr>
        <w:pBdr>
          <w:bottom w:val="single" w:sz="4" w:space="30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85E954A" w14:textId="2E4842E8" w:rsidR="00BC3588" w:rsidRDefault="009C169A" w:rsidP="003724E0">
      <w:pPr>
        <w:pBdr>
          <w:bottom w:val="single" w:sz="4" w:space="30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  <w:hyperlink r:id="rId37" w:history="1">
        <w:r w:rsidR="00146376" w:rsidRPr="007B6154">
          <w:rPr>
            <w:rStyle w:val="aa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http://sc0021.akkol.aqmoedu.kz/public/files/2024/5/1/010524_120725_variativnye-programmy-mini-centr-2021-2024.docx</w:t>
        </w:r>
      </w:hyperlink>
    </w:p>
    <w:p w14:paraId="15466C02" w14:textId="77777777" w:rsidR="00146376" w:rsidRPr="00146376" w:rsidRDefault="00146376" w:rsidP="003724E0">
      <w:pPr>
        <w:pBdr>
          <w:bottom w:val="single" w:sz="4" w:space="30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4F91F181" w14:textId="77777777" w:rsidR="00BD7692" w:rsidRPr="000A03EA" w:rsidRDefault="00BD7692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03EA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BC358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0A03EA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BC358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0A03EA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14:paraId="2CEAAF7E" w14:textId="77777777" w:rsidR="00BD7692" w:rsidRPr="00917C89" w:rsidRDefault="00BD7692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917C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Максимальный объем вариативного компонента в 202</w:t>
      </w:r>
      <w:r w:rsidR="00BC35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1</w:t>
      </w:r>
      <w:r w:rsidRPr="00917C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-202</w:t>
      </w:r>
      <w:r w:rsidR="00BC35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2</w:t>
      </w:r>
      <w:r w:rsidRPr="00917C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учебном году </w:t>
      </w:r>
      <w:r w:rsidRPr="00917C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для детей </w:t>
      </w:r>
    </w:p>
    <w:p w14:paraId="425B2F25" w14:textId="77777777" w:rsidR="00BD7692" w:rsidRPr="00917C89" w:rsidRDefault="00BD7692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917C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для детей с </w:t>
      </w:r>
      <w:r w:rsidRPr="00917C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русским</w:t>
      </w:r>
      <w:r w:rsidRPr="00917C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языком обучения:</w:t>
      </w:r>
    </w:p>
    <w:p w14:paraId="3F2C6506" w14:textId="77777777" w:rsidR="00BD7692" w:rsidRPr="00917C89" w:rsidRDefault="00BD7692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 средняя группа (от 3-х лет) -</w:t>
      </w:r>
      <w:r w:rsidRPr="00917C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0,5 ч. вариативного компонента,</w:t>
      </w:r>
      <w:r w:rsidR="000A03E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0A03EA">
        <w:rPr>
          <w:rFonts w:ascii="Times New Roman" w:hAnsi="Times New Roman" w:cs="Times New Roman"/>
          <w:sz w:val="24"/>
          <w:szCs w:val="24"/>
        </w:rPr>
        <w:t>« Волшебные пальчики»</w:t>
      </w:r>
    </w:p>
    <w:p w14:paraId="252C7511" w14:textId="77777777" w:rsidR="00BD7692" w:rsidRPr="00917C89" w:rsidRDefault="00BD7692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 старшая группа (от 4-х лет) -</w:t>
      </w:r>
      <w:r w:rsidRPr="00917C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1,5 ч. вариативного компонента</w:t>
      </w:r>
      <w:r w:rsidRPr="00917C8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3593D781" w14:textId="77777777" w:rsidR="00BD7692" w:rsidRPr="00917C89" w:rsidRDefault="00BD7692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917C8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0A03E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A03EA">
        <w:rPr>
          <w:rFonts w:ascii="Times New Roman" w:hAnsi="Times New Roman" w:cs="Times New Roman"/>
          <w:sz w:val="24"/>
          <w:szCs w:val="24"/>
        </w:rPr>
        <w:t>Здоровейка</w:t>
      </w:r>
      <w:proofErr w:type="spellEnd"/>
      <w:r w:rsidR="000A03EA">
        <w:rPr>
          <w:rFonts w:ascii="Times New Roman" w:hAnsi="Times New Roman" w:cs="Times New Roman"/>
          <w:sz w:val="24"/>
          <w:szCs w:val="24"/>
        </w:rPr>
        <w:t>»* с нагрузкой 1 час</w:t>
      </w:r>
    </w:p>
    <w:p w14:paraId="03BF50E6" w14:textId="77777777" w:rsidR="00BD7692" w:rsidRPr="00917C89" w:rsidRDefault="000A03EA" w:rsidP="003724E0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«Юный эколог» с нагрузкой 0,5 час</w:t>
      </w:r>
    </w:p>
    <w:p w14:paraId="5D8F43A5" w14:textId="77777777" w:rsidR="00BD7692" w:rsidRPr="00917C89" w:rsidRDefault="00BD7692" w:rsidP="003724E0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- </w:t>
      </w:r>
      <w:r w:rsidR="00AF0392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редшкольная группа, (дети от 5-ти лет) – </w:t>
      </w:r>
      <w:r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2 ч. вариативного компонента</w:t>
      </w:r>
    </w:p>
    <w:p w14:paraId="5C2304B4" w14:textId="77777777" w:rsidR="00BD7692" w:rsidRPr="00917C89" w:rsidRDefault="00BD7692" w:rsidP="003724E0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  <w:t>1.</w:t>
      </w:r>
      <w:r w:rsidR="000A03EA" w:rsidRPr="000A03EA">
        <w:rPr>
          <w:rFonts w:ascii="Times New Roman" w:hAnsi="Times New Roman" w:cs="Times New Roman"/>
          <w:sz w:val="24"/>
          <w:szCs w:val="24"/>
        </w:rPr>
        <w:t xml:space="preserve"> </w:t>
      </w:r>
      <w:r w:rsidR="000A03EA">
        <w:rPr>
          <w:rFonts w:ascii="Times New Roman" w:hAnsi="Times New Roman" w:cs="Times New Roman"/>
          <w:sz w:val="24"/>
          <w:szCs w:val="24"/>
        </w:rPr>
        <w:t>«Путешествие по городам Казахстана»* нагрузка 1 час</w:t>
      </w:r>
    </w:p>
    <w:p w14:paraId="46785F95" w14:textId="77777777" w:rsidR="000A03EA" w:rsidRPr="000A03EA" w:rsidRDefault="000A03EA" w:rsidP="003724E0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A03EA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Pr="000A03EA">
        <w:rPr>
          <w:rFonts w:ascii="Times New Roman" w:hAnsi="Times New Roman" w:cs="Times New Roman"/>
          <w:sz w:val="24"/>
          <w:szCs w:val="24"/>
        </w:rPr>
        <w:t xml:space="preserve"> </w:t>
      </w:r>
      <w:r w:rsidRPr="000A03EA">
        <w:rPr>
          <w:rFonts w:ascii="Times New Roman" w:eastAsia="Calibri" w:hAnsi="Times New Roman" w:cs="Times New Roman"/>
          <w:sz w:val="24"/>
          <w:szCs w:val="24"/>
          <w:lang w:eastAsia="ru-RU"/>
        </w:rPr>
        <w:t>«Использование игровой технологии в обучении грамоте детей старшего</w:t>
      </w:r>
    </w:p>
    <w:p w14:paraId="12F7AA14" w14:textId="77777777" w:rsidR="00BD7692" w:rsidRPr="000A03EA" w:rsidRDefault="000A03EA" w:rsidP="003724E0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03EA">
        <w:rPr>
          <w:rFonts w:ascii="Times New Roman" w:eastAsia="Calibri" w:hAnsi="Times New Roman" w:cs="Times New Roman"/>
          <w:sz w:val="24"/>
          <w:szCs w:val="24"/>
          <w:lang w:eastAsia="ru-RU"/>
        </w:rPr>
        <w:t>дошкольного возраста»* нагрузка 1 час</w:t>
      </w:r>
    </w:p>
    <w:p w14:paraId="424477AA" w14:textId="77777777" w:rsidR="000A03EA" w:rsidRDefault="00BD7692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202</w:t>
      </w:r>
      <w:r w:rsidR="00BC358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-202</w:t>
      </w:r>
      <w:r w:rsidR="00BC358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</w:t>
      </w:r>
      <w:r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14:paraId="57AF89A7" w14:textId="694605B9" w:rsidR="000A03EA" w:rsidRPr="00917C89" w:rsidRDefault="000A03EA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917C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Максимальный объем вариативного компонента в </w:t>
      </w:r>
    </w:p>
    <w:p w14:paraId="04409DCB" w14:textId="77777777" w:rsidR="000A03EA" w:rsidRPr="00917C89" w:rsidRDefault="000A03EA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917C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для детей с </w:t>
      </w:r>
      <w:r w:rsidRPr="00917C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русским</w:t>
      </w:r>
      <w:r w:rsidRPr="00917C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языком обучения:</w:t>
      </w:r>
    </w:p>
    <w:p w14:paraId="3DF22B38" w14:textId="77777777" w:rsidR="000A03EA" w:rsidRPr="00917C89" w:rsidRDefault="000A03EA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 средняя группа (от 3-х лет) -</w:t>
      </w:r>
      <w:r w:rsidRPr="00917C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0,5 ч. вариативного компонента,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 Волшебные пальчики»</w:t>
      </w:r>
    </w:p>
    <w:p w14:paraId="0E70DF36" w14:textId="77777777" w:rsidR="000A03EA" w:rsidRPr="00917C89" w:rsidRDefault="000A03EA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 старшая группа (от 4-х лет) -</w:t>
      </w:r>
      <w:r w:rsidRPr="00917C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1,5 ч. вариативного компонента</w:t>
      </w:r>
      <w:r w:rsidRPr="00917C8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1B2FC242" w14:textId="77777777" w:rsidR="000A03EA" w:rsidRPr="00917C89" w:rsidRDefault="000A03EA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917C8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Здоровейка</w:t>
      </w:r>
      <w:proofErr w:type="spellEnd"/>
      <w:r>
        <w:rPr>
          <w:rFonts w:ascii="Times New Roman" w:hAnsi="Times New Roman" w:cs="Times New Roman"/>
          <w:sz w:val="24"/>
          <w:szCs w:val="24"/>
        </w:rPr>
        <w:t>»* с нагрузкой 1 час</w:t>
      </w:r>
    </w:p>
    <w:p w14:paraId="123C14D4" w14:textId="77777777" w:rsidR="000A03EA" w:rsidRPr="00917C89" w:rsidRDefault="000A03EA" w:rsidP="003724E0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«Юный эколог» с нагрузкой 0,5 час</w:t>
      </w:r>
    </w:p>
    <w:p w14:paraId="4684EBD1" w14:textId="77777777" w:rsidR="008F1C88" w:rsidRPr="007D3422" w:rsidRDefault="008F1C88" w:rsidP="003724E0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</w:p>
    <w:p w14:paraId="7457940E" w14:textId="77777777" w:rsidR="00034523" w:rsidRPr="00917C89" w:rsidRDefault="009C169A" w:rsidP="003724E0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jc w:val="both"/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</w:pPr>
      <w:hyperlink w:anchor="_page_6_0">
        <w:r w:rsidR="00034523" w:rsidRPr="00917C89">
          <w:rPr>
            <w:rFonts w:ascii="Times New Roman" w:eastAsia="Times New Roman" w:hAnsi="Times New Roman" w:cs="Times New Roman"/>
            <w:b/>
            <w:bCs/>
            <w:w w:val="101"/>
            <w:sz w:val="24"/>
            <w:szCs w:val="24"/>
            <w:lang w:eastAsia="ru-RU"/>
          </w:rPr>
          <w:t>Р</w:t>
        </w:r>
        <w:r w:rsidR="00034523" w:rsidRPr="00917C8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а</w:t>
        </w:r>
        <w:r w:rsidR="00034523" w:rsidRPr="00917C89">
          <w:rPr>
            <w:rFonts w:ascii="Times New Roman" w:eastAsia="Times New Roman" w:hAnsi="Times New Roman" w:cs="Times New Roman"/>
            <w:b/>
            <w:bCs/>
            <w:w w:val="101"/>
            <w:sz w:val="24"/>
            <w:szCs w:val="24"/>
            <w:lang w:eastAsia="ru-RU"/>
          </w:rPr>
          <w:t>з</w:t>
        </w:r>
        <w:r w:rsidR="00034523" w:rsidRPr="00917C89">
          <w:rPr>
            <w:rFonts w:ascii="Times New Roman" w:eastAsia="Times New Roman" w:hAnsi="Times New Roman" w:cs="Times New Roman"/>
            <w:b/>
            <w:bCs/>
            <w:spacing w:val="-1"/>
            <w:w w:val="101"/>
            <w:sz w:val="24"/>
            <w:szCs w:val="24"/>
            <w:lang w:eastAsia="ru-RU"/>
          </w:rPr>
          <w:t>де</w:t>
        </w:r>
        <w:r w:rsidR="00034523" w:rsidRPr="00917C8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л</w:t>
        </w:r>
        <w:r w:rsidR="00034523" w:rsidRPr="00917C89"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  <w:lang w:eastAsia="ru-RU"/>
          </w:rPr>
          <w:t xml:space="preserve"> </w:t>
        </w:r>
        <w:r w:rsidR="00FD738F" w:rsidRPr="00917C89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kk-KZ" w:eastAsia="ru-RU"/>
          </w:rPr>
          <w:t>3</w:t>
        </w:r>
        <w:r w:rsidR="00034523" w:rsidRPr="00917C8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  <w:r w:rsidR="00034523" w:rsidRPr="00917C89"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lang w:eastAsia="ru-RU"/>
          </w:rPr>
          <w:t xml:space="preserve"> Анализ кадрового потенциала</w:t>
        </w:r>
      </w:hyperlink>
    </w:p>
    <w:p w14:paraId="5ED7C2D6" w14:textId="77777777" w:rsidR="00034523" w:rsidRPr="00917C89" w:rsidRDefault="00034523" w:rsidP="003724E0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jc w:val="both"/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u-RU"/>
        </w:rPr>
      </w:pPr>
    </w:p>
    <w:p w14:paraId="165A7F5C" w14:textId="77777777" w:rsidR="00034523" w:rsidRPr="00917C89" w:rsidRDefault="00034523" w:rsidP="003724E0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917C8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Критерии к содержанию образования с ориентиром на результаты воспитания и обучения. </w:t>
      </w:r>
    </w:p>
    <w:p w14:paraId="28D4AA50" w14:textId="77777777" w:rsidR="00034523" w:rsidRPr="00917C89" w:rsidRDefault="00034523" w:rsidP="003724E0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jc w:val="both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917C89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Соблюдение типовых правил деятельности дошкольных организаций </w:t>
      </w: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8"/>
        <w:gridCol w:w="1456"/>
        <w:gridCol w:w="1275"/>
        <w:gridCol w:w="1984"/>
        <w:gridCol w:w="995"/>
        <w:gridCol w:w="1841"/>
        <w:gridCol w:w="1276"/>
        <w:gridCol w:w="1843"/>
      </w:tblGrid>
      <w:tr w:rsidR="000463BE" w:rsidRPr="000463BE" w14:paraId="3FED8C23" w14:textId="77777777" w:rsidTr="001935B0">
        <w:trPr>
          <w:trHeight w:val="261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9A41" w14:textId="77777777" w:rsidR="000463BE" w:rsidRPr="000463BE" w:rsidRDefault="000463BE" w:rsidP="00372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3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6544" w14:textId="77777777" w:rsidR="000463BE" w:rsidRPr="000463BE" w:rsidRDefault="000463BE" w:rsidP="00372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3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(при наличии)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9748" w14:textId="77777777" w:rsidR="000463BE" w:rsidRPr="000463BE" w:rsidRDefault="000463BE" w:rsidP="00372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3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и месторождения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5F44" w14:textId="77777777" w:rsidR="000463BE" w:rsidRPr="000463BE" w:rsidRDefault="000463BE" w:rsidP="00372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3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о высшем (послевузовское) и/или техническом и профессиональном и/или </w:t>
            </w:r>
            <w:proofErr w:type="spellStart"/>
            <w:r w:rsidRPr="000463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послесреднем</w:t>
            </w:r>
            <w:proofErr w:type="spellEnd"/>
            <w:r w:rsidRPr="000463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образовании, о педагогической переподготовке, специальность, квалификация по диплому, год окончания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7514" w14:textId="77777777" w:rsidR="000463BE" w:rsidRPr="000463BE" w:rsidRDefault="000463BE" w:rsidP="00372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3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Штатная единица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5965" w14:textId="77777777" w:rsidR="000463BE" w:rsidRPr="000463BE" w:rsidRDefault="000463BE" w:rsidP="00372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63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Квалификационная категория, дата присвоения, номер приказа о присвоении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40B6" w14:textId="77777777" w:rsidR="000463BE" w:rsidRPr="000463BE" w:rsidRDefault="000463BE" w:rsidP="00372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последнего прохождения курсов повышения квалификации по профилю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4D27" w14:textId="77777777" w:rsidR="000463BE" w:rsidRPr="000463BE" w:rsidRDefault="000463BE" w:rsidP="003724E0">
            <w:pPr>
              <w:spacing w:after="0" w:line="240" w:lineRule="auto"/>
              <w:ind w:left="353" w:hanging="35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(организация) прохождения курсов повышения квалификации</w:t>
            </w:r>
          </w:p>
        </w:tc>
      </w:tr>
      <w:tr w:rsidR="000463BE" w:rsidRPr="000463BE" w14:paraId="0E3A7B02" w14:textId="77777777" w:rsidTr="001935B0">
        <w:trPr>
          <w:trHeight w:val="2052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5F2AF" w14:textId="77777777" w:rsidR="000463BE" w:rsidRPr="000463BE" w:rsidRDefault="000463BE" w:rsidP="00372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BE07E" w14:textId="77777777" w:rsidR="000463BE" w:rsidRPr="000463BE" w:rsidRDefault="001935B0" w:rsidP="00372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5B0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Гуди Елена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00F19" w14:textId="77777777" w:rsidR="001935B0" w:rsidRPr="001935B0" w:rsidRDefault="001935B0" w:rsidP="003724E0">
            <w:pPr>
              <w:spacing w:after="1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</w:rPr>
            </w:pPr>
            <w:r w:rsidRPr="001935B0">
              <w:rPr>
                <w:rFonts w:ascii="Times New Roman" w:eastAsia="Times New Roman" w:hAnsi="Times New Roman" w:cs="Times New Roman"/>
                <w:color w:val="000000"/>
                <w:sz w:val="17"/>
              </w:rPr>
              <w:t>8.02.1988</w:t>
            </w:r>
          </w:p>
          <w:p w14:paraId="57901D4E" w14:textId="77777777" w:rsidR="000463BE" w:rsidRPr="000463BE" w:rsidRDefault="000463BE" w:rsidP="00372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1107A" w14:textId="77777777" w:rsidR="001935B0" w:rsidRPr="001935B0" w:rsidRDefault="001935B0" w:rsidP="003724E0">
            <w:pPr>
              <w:spacing w:line="2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</w:rPr>
            </w:pPr>
            <w:proofErr w:type="spellStart"/>
            <w:r w:rsidRPr="001935B0">
              <w:rPr>
                <w:rFonts w:ascii="Times New Roman" w:eastAsia="Times New Roman" w:hAnsi="Times New Roman" w:cs="Times New Roman"/>
                <w:color w:val="000000"/>
                <w:sz w:val="17"/>
              </w:rPr>
              <w:t>Кокшетауский</w:t>
            </w:r>
            <w:proofErr w:type="spellEnd"/>
            <w:r w:rsidRPr="001935B0">
              <w:rPr>
                <w:rFonts w:ascii="Times New Roman" w:eastAsia="Times New Roman" w:hAnsi="Times New Roman" w:cs="Times New Roman"/>
                <w:color w:val="000000"/>
                <w:sz w:val="17"/>
              </w:rPr>
              <w:t xml:space="preserve"> </w:t>
            </w:r>
            <w:proofErr w:type="spellStart"/>
            <w:r w:rsidRPr="001935B0">
              <w:rPr>
                <w:rFonts w:ascii="Times New Roman" w:eastAsia="Times New Roman" w:hAnsi="Times New Roman" w:cs="Times New Roman"/>
                <w:color w:val="000000"/>
                <w:sz w:val="17"/>
              </w:rPr>
              <w:t>государственне</w:t>
            </w:r>
            <w:proofErr w:type="spellEnd"/>
            <w:r w:rsidRPr="001935B0">
              <w:rPr>
                <w:rFonts w:ascii="Times New Roman" w:eastAsia="Times New Roman" w:hAnsi="Times New Roman" w:cs="Times New Roman"/>
                <w:color w:val="000000"/>
                <w:sz w:val="17"/>
              </w:rPr>
              <w:t xml:space="preserve"> </w:t>
            </w:r>
            <w:proofErr w:type="spellStart"/>
            <w:r w:rsidRPr="001935B0">
              <w:rPr>
                <w:rFonts w:ascii="Times New Roman" w:eastAsia="Times New Roman" w:hAnsi="Times New Roman" w:cs="Times New Roman"/>
                <w:color w:val="000000"/>
                <w:sz w:val="17"/>
              </w:rPr>
              <w:t>уневерситет</w:t>
            </w:r>
            <w:proofErr w:type="spellEnd"/>
            <w:r w:rsidRPr="001935B0">
              <w:rPr>
                <w:rFonts w:ascii="Times New Roman" w:eastAsia="Times New Roman" w:hAnsi="Times New Roman" w:cs="Times New Roman"/>
                <w:color w:val="000000"/>
                <w:sz w:val="17"/>
              </w:rPr>
              <w:t xml:space="preserve"> </w:t>
            </w:r>
            <w:proofErr w:type="spellStart"/>
            <w:r w:rsidRPr="001935B0">
              <w:rPr>
                <w:rFonts w:ascii="Times New Roman" w:eastAsia="Times New Roman" w:hAnsi="Times New Roman" w:cs="Times New Roman"/>
                <w:color w:val="000000"/>
                <w:sz w:val="17"/>
              </w:rPr>
              <w:t>им.Ш.Увалихан</w:t>
            </w:r>
            <w:proofErr w:type="spellEnd"/>
          </w:p>
          <w:p w14:paraId="5FA1FBAC" w14:textId="77777777" w:rsidR="001935B0" w:rsidRPr="001935B0" w:rsidRDefault="001935B0" w:rsidP="003724E0">
            <w:pPr>
              <w:spacing w:after="1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</w:rPr>
            </w:pPr>
            <w:proofErr w:type="spellStart"/>
            <w:r w:rsidRPr="001935B0">
              <w:rPr>
                <w:rFonts w:ascii="Times New Roman" w:eastAsia="Times New Roman" w:hAnsi="Times New Roman" w:cs="Times New Roman"/>
                <w:color w:val="000000"/>
                <w:sz w:val="17"/>
              </w:rPr>
              <w:t>ова</w:t>
            </w:r>
            <w:proofErr w:type="spellEnd"/>
            <w:r w:rsidRPr="001935B0">
              <w:rPr>
                <w:rFonts w:ascii="Times New Roman" w:eastAsia="Times New Roman" w:hAnsi="Times New Roman" w:cs="Times New Roman"/>
                <w:color w:val="000000"/>
                <w:sz w:val="17"/>
              </w:rPr>
              <w:t xml:space="preserve">  </w:t>
            </w:r>
          </w:p>
          <w:p w14:paraId="6440F024" w14:textId="77777777" w:rsidR="000463BE" w:rsidRDefault="001935B0" w:rsidP="00372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</w:pPr>
            <w:r w:rsidRPr="001935B0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«Педагог-психолог»</w:t>
            </w:r>
          </w:p>
          <w:p w14:paraId="2A497C2E" w14:textId="77777777" w:rsidR="001935B0" w:rsidRPr="000463BE" w:rsidRDefault="001935B0" w:rsidP="00372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Стаж 10 лет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C827" w14:textId="77777777" w:rsidR="000463BE" w:rsidRPr="000463BE" w:rsidRDefault="000463BE" w:rsidP="00372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 -1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45908" w14:textId="77777777" w:rsidR="000463BE" w:rsidRPr="000463BE" w:rsidRDefault="000463BE" w:rsidP="00372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87214" w14:textId="77777777" w:rsidR="000463BE" w:rsidRPr="000463BE" w:rsidRDefault="000463BE" w:rsidP="00372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D51DE" w14:textId="77777777" w:rsidR="000463BE" w:rsidRPr="000463BE" w:rsidRDefault="000463BE" w:rsidP="00372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463BE" w:rsidRPr="000463BE" w14:paraId="4B10FCD0" w14:textId="77777777" w:rsidTr="001935B0">
        <w:trPr>
          <w:trHeight w:val="1663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DA888" w14:textId="77777777" w:rsidR="000463BE" w:rsidRPr="000463BE" w:rsidRDefault="000463BE" w:rsidP="00372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75B12" w14:textId="453FD0E0" w:rsidR="001935B0" w:rsidRPr="001935B0" w:rsidRDefault="003D5A1A" w:rsidP="003724E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</w:rPr>
              <w:t>Ибраева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</w:rPr>
              <w:t>Асемгуль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</w:rPr>
              <w:t>Ахмедьяновна</w:t>
            </w:r>
            <w:proofErr w:type="spellEnd"/>
          </w:p>
          <w:p w14:paraId="58BDB082" w14:textId="77777777" w:rsidR="000463BE" w:rsidRPr="000463BE" w:rsidRDefault="000463BE" w:rsidP="00372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94585" w14:textId="6B10BC27" w:rsidR="000463BE" w:rsidRPr="000463BE" w:rsidRDefault="003D5A1A" w:rsidP="00372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01.01.1979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CAE12" w14:textId="664107F1" w:rsidR="001935B0" w:rsidRPr="001935B0" w:rsidRDefault="003D5A1A" w:rsidP="003724E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</w:rPr>
              <w:t>Акмолинский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</w:rPr>
              <w:t xml:space="preserve"> университет 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</w:rPr>
              <w:t>Сакена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</w:rPr>
              <w:t xml:space="preserve"> Сейфулина</w:t>
            </w:r>
          </w:p>
          <w:p w14:paraId="608ECF91" w14:textId="77777777" w:rsidR="001935B0" w:rsidRPr="001935B0" w:rsidRDefault="001935B0" w:rsidP="003724E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</w:rPr>
            </w:pPr>
            <w:r w:rsidRPr="001935B0">
              <w:rPr>
                <w:rFonts w:ascii="Times New Roman" w:eastAsia="Times New Roman" w:hAnsi="Times New Roman" w:cs="Times New Roman"/>
                <w:color w:val="000000"/>
                <w:sz w:val="17"/>
              </w:rPr>
              <w:t xml:space="preserve">«казахский язык и литература» </w:t>
            </w:r>
          </w:p>
          <w:p w14:paraId="61BDCC89" w14:textId="6A5EF34C" w:rsidR="000463BE" w:rsidRPr="000463BE" w:rsidRDefault="001935B0" w:rsidP="00372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5B0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Стаж</w:t>
            </w:r>
            <w:r w:rsidR="003D5A1A"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 xml:space="preserve"> года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C7BF6" w14:textId="77777777" w:rsidR="000463BE" w:rsidRPr="000463BE" w:rsidRDefault="001935B0" w:rsidP="00372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казахского языка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5E2F" w14:textId="2095DD3B" w:rsidR="000463BE" w:rsidRPr="000463BE" w:rsidRDefault="003D5A1A" w:rsidP="00372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Педагог - исследователь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3EC5" w14:textId="3E48D755" w:rsidR="000463BE" w:rsidRPr="000463BE" w:rsidRDefault="003D5A1A" w:rsidP="00372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lang w:eastAsia="ru-RU"/>
              </w:rPr>
              <w:t>28.04.2023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2AB44" w14:textId="77777777" w:rsidR="000463BE" w:rsidRPr="000463BE" w:rsidRDefault="000463BE" w:rsidP="00372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Орлео</w:t>
            </w:r>
            <w:proofErr w:type="spellEnd"/>
            <w:r w:rsidRPr="00046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</w:t>
            </w:r>
            <w:r w:rsidR="001935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Алматы</w:t>
            </w:r>
          </w:p>
        </w:tc>
      </w:tr>
    </w:tbl>
    <w:p w14:paraId="65BF83E0" w14:textId="77777777" w:rsidR="00034523" w:rsidRDefault="00034523" w:rsidP="003724E0">
      <w:pPr>
        <w:spacing w:after="0" w:line="259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Таблица 2</w:t>
      </w:r>
    </w:p>
    <w:p w14:paraId="62DBA2A7" w14:textId="4E50877E" w:rsidR="00A13399" w:rsidRDefault="009C169A" w:rsidP="003724E0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  <w:hyperlink r:id="rId38" w:history="1">
        <w:r w:rsidR="00F8529C" w:rsidRPr="007B6154">
          <w:rPr>
            <w:rStyle w:val="aa"/>
            <w:rFonts w:ascii="Times New Roman" w:eastAsia="Calibri" w:hAnsi="Times New Roman" w:cs="Times New Roman"/>
            <w:b/>
            <w:sz w:val="24"/>
            <w:szCs w:val="24"/>
            <w:lang w:val="kk-KZ" w:eastAsia="ru-RU"/>
          </w:rPr>
          <w:t>http://sc0021.akkol.aqmoedu.kz/public/files/2024/5/1/010524_123909_210623102536priloghenie-2k.docx</w:t>
        </w:r>
      </w:hyperlink>
    </w:p>
    <w:p w14:paraId="0E961091" w14:textId="77777777" w:rsidR="00F8529C" w:rsidRPr="003724E0" w:rsidRDefault="00F8529C" w:rsidP="003724E0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</w:p>
    <w:p w14:paraId="1EFBDE53" w14:textId="77777777" w:rsidR="00034523" w:rsidRPr="00AF0392" w:rsidRDefault="00034523" w:rsidP="003724E0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  <w:r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Сведения об укомплектованности детского сада педагогическими кадрами</w:t>
      </w:r>
    </w:p>
    <w:p w14:paraId="3F8CE115" w14:textId="77777777" w:rsidR="00034523" w:rsidRPr="00917C89" w:rsidRDefault="00034523" w:rsidP="003724E0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jc w:val="both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917C89">
        <w:rPr>
          <w:rFonts w:ascii="Times New Roman" w:eastAsia="Calibri" w:hAnsi="Times New Roman" w:cs="Times New Roman"/>
          <w:b/>
          <w:i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Сведения о педагогах, имеющих высшее образование (послевузовское) педагогическое образование по соответствующему профилю или документ, подтверждающий педагогическую переподготовку, в том числе о </w:t>
      </w:r>
      <w:proofErr w:type="gramStart"/>
      <w:r w:rsidRPr="00917C89">
        <w:rPr>
          <w:rFonts w:ascii="Times New Roman" w:eastAsia="Calibri" w:hAnsi="Times New Roman" w:cs="Times New Roman"/>
          <w:b/>
          <w:i/>
          <w:color w:val="000000"/>
          <w:spacing w:val="2"/>
          <w:sz w:val="24"/>
          <w:szCs w:val="24"/>
          <w:shd w:val="clear" w:color="auto" w:fill="FFFFFF"/>
          <w:lang w:eastAsia="ru-RU"/>
        </w:rPr>
        <w:t>педагогах, не имеющих базового образования</w:t>
      </w:r>
      <w:r w:rsidR="007F4DB6">
        <w:rPr>
          <w:rFonts w:ascii="Times New Roman" w:eastAsia="Calibri" w:hAnsi="Times New Roman" w:cs="Times New Roman"/>
          <w:b/>
          <w:i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прилагаются</w:t>
      </w:r>
      <w:proofErr w:type="gramEnd"/>
    </w:p>
    <w:p w14:paraId="1AA3AEAF" w14:textId="77777777" w:rsidR="00034523" w:rsidRPr="00917C89" w:rsidRDefault="00024717" w:rsidP="003724E0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color w:val="0000FF"/>
          <w:sz w:val="24"/>
          <w:szCs w:val="24"/>
          <w:u w:val="single"/>
          <w:lang w:eastAsia="ru-RU"/>
        </w:rPr>
        <w:t xml:space="preserve">  </w:t>
      </w:r>
    </w:p>
    <w:p w14:paraId="14713111" w14:textId="7988DBDA" w:rsidR="00034523" w:rsidRPr="006E14D2" w:rsidRDefault="00034523" w:rsidP="006E14D2">
      <w:pPr>
        <w:pStyle w:val="a8"/>
        <w:widowControl w:val="0"/>
        <w:numPr>
          <w:ilvl w:val="0"/>
          <w:numId w:val="28"/>
        </w:numPr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line="239" w:lineRule="auto"/>
        <w:ind w:right="-1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14D2">
        <w:rPr>
          <w:rFonts w:ascii="Times New Roman" w:hAnsi="Times New Roman" w:cs="Times New Roman"/>
          <w:b/>
          <w:i/>
          <w:sz w:val="24"/>
          <w:szCs w:val="24"/>
        </w:rPr>
        <w:t>Дипломы педагогов</w:t>
      </w:r>
      <w:r w:rsidR="007F4DB6" w:rsidRPr="006E14D2">
        <w:rPr>
          <w:rFonts w:ascii="Times New Roman" w:hAnsi="Times New Roman" w:cs="Times New Roman"/>
          <w:b/>
          <w:i/>
          <w:sz w:val="24"/>
          <w:szCs w:val="24"/>
        </w:rPr>
        <w:t xml:space="preserve"> прилагаются</w:t>
      </w:r>
    </w:p>
    <w:p w14:paraId="083AA8C6" w14:textId="3604690C" w:rsidR="00A13399" w:rsidRDefault="009C169A" w:rsidP="003724E0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right="-1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kk-KZ" w:eastAsia="ru-RU"/>
        </w:rPr>
      </w:pPr>
      <w:hyperlink r:id="rId39" w:history="1">
        <w:r w:rsidR="00E452C3" w:rsidRPr="007B6154">
          <w:rPr>
            <w:rStyle w:val="aa"/>
            <w:rFonts w:ascii="Times New Roman" w:eastAsia="Calibri" w:hAnsi="Times New Roman" w:cs="Times New Roman"/>
            <w:b/>
            <w:i/>
            <w:sz w:val="24"/>
            <w:szCs w:val="24"/>
            <w:lang w:val="kk-KZ" w:eastAsia="ru-RU"/>
          </w:rPr>
          <w:t>http://sc0021.akkol.aqmoedu.kz/public/files/2024/5/1/010524_124926_2-diplomy-6-shtatka.pdf</w:t>
        </w:r>
      </w:hyperlink>
    </w:p>
    <w:p w14:paraId="594D7C0D" w14:textId="77777777" w:rsidR="00E452C3" w:rsidRPr="003724E0" w:rsidRDefault="00E452C3" w:rsidP="003724E0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right="-1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kk-KZ" w:eastAsia="ru-RU"/>
        </w:rPr>
      </w:pPr>
    </w:p>
    <w:p w14:paraId="4D697950" w14:textId="77777777" w:rsidR="00034523" w:rsidRPr="00917C89" w:rsidRDefault="00034523" w:rsidP="003724E0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jc w:val="both"/>
        <w:rPr>
          <w:rFonts w:ascii="Times New Roman" w:eastAsia="Calibri" w:hAnsi="Times New Roman" w:cs="Times New Roman"/>
          <w:b/>
          <w:i/>
          <w:sz w:val="24"/>
          <w:szCs w:val="24"/>
          <w:highlight w:val="yellow"/>
          <w:lang w:eastAsia="ru-RU"/>
        </w:rPr>
      </w:pPr>
    </w:p>
    <w:p w14:paraId="625FD38B" w14:textId="77777777" w:rsidR="000463BE" w:rsidRPr="000463BE" w:rsidRDefault="00034523" w:rsidP="00372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и соблюдением Типовых правил деятельности дошкольных организаций педагоги </w:t>
      </w:r>
      <w:r w:rsidR="000463BE">
        <w:rPr>
          <w:rFonts w:ascii="Times New Roman" w:eastAsia="Calibri" w:hAnsi="Times New Roman" w:cs="Times New Roman"/>
          <w:sz w:val="24"/>
          <w:szCs w:val="24"/>
          <w:lang w:eastAsia="ru-RU"/>
        </w:rPr>
        <w:t>Мини-центра при</w:t>
      </w:r>
      <w:r w:rsidR="000463BE" w:rsidRPr="000463BE">
        <w:t xml:space="preserve"> </w:t>
      </w:r>
      <w:r w:rsidR="000463BE" w:rsidRPr="000463BE">
        <w:rPr>
          <w:rFonts w:ascii="Times New Roman" w:hAnsi="Times New Roman" w:cs="Times New Roman"/>
          <w:sz w:val="24"/>
          <w:szCs w:val="24"/>
        </w:rPr>
        <w:t>КГУ «</w:t>
      </w:r>
      <w:r w:rsidR="007F4DB6">
        <w:rPr>
          <w:rFonts w:ascii="Times New Roman" w:hAnsi="Times New Roman" w:cs="Times New Roman"/>
          <w:sz w:val="24"/>
          <w:szCs w:val="24"/>
        </w:rPr>
        <w:t>НШ села Мало- Александровки</w:t>
      </w:r>
      <w:r w:rsidR="000463BE" w:rsidRPr="000463BE">
        <w:rPr>
          <w:rFonts w:ascii="Times New Roman" w:hAnsi="Times New Roman" w:cs="Times New Roman"/>
          <w:sz w:val="24"/>
          <w:szCs w:val="24"/>
        </w:rPr>
        <w:t xml:space="preserve"> отдела </w:t>
      </w:r>
    </w:p>
    <w:p w14:paraId="11436167" w14:textId="77777777" w:rsidR="000463BE" w:rsidRDefault="000463BE" w:rsidP="003724E0">
      <w:pPr>
        <w:spacing w:after="0" w:line="240" w:lineRule="auto"/>
        <w:jc w:val="both"/>
      </w:pPr>
      <w:r w:rsidRPr="000463BE">
        <w:rPr>
          <w:rFonts w:ascii="Times New Roman" w:hAnsi="Times New Roman" w:cs="Times New Roman"/>
          <w:sz w:val="24"/>
          <w:szCs w:val="24"/>
        </w:rPr>
        <w:t>образования Аккольского района управления образования Акмолинской области»</w:t>
      </w:r>
      <w:r>
        <w:t xml:space="preserve">  </w:t>
      </w:r>
    </w:p>
    <w:p w14:paraId="380986ED" w14:textId="6A6C45DF" w:rsidR="000463BE" w:rsidRPr="00E16266" w:rsidRDefault="00034523" w:rsidP="00E1626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kk-KZ" w:eastAsia="ru-RU"/>
        </w:rPr>
      </w:pPr>
      <w:r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>имеют дошкольное образование и осуществляют профессиональную деятельность по воспитанию и обучению детей дошкольного возраста.</w:t>
      </w:r>
    </w:p>
    <w:p w14:paraId="608A0651" w14:textId="77777777" w:rsidR="00034523" w:rsidRPr="00917C89" w:rsidRDefault="00034523" w:rsidP="003724E0">
      <w:pPr>
        <w:spacing w:after="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14:paraId="2A21318F" w14:textId="77777777" w:rsidR="00034523" w:rsidRPr="00917C89" w:rsidRDefault="00034523" w:rsidP="003724E0">
      <w:pPr>
        <w:spacing w:after="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Сведения о повышении /подтверждении уровня квалификационной категории педагогами не реже одного раза в пять лет</w:t>
      </w:r>
      <w:r w:rsidR="007F4DB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прилагаются</w:t>
      </w:r>
    </w:p>
    <w:p w14:paraId="56771683" w14:textId="77777777" w:rsidR="00034523" w:rsidRPr="00917C89" w:rsidRDefault="00034523" w:rsidP="003724E0">
      <w:pPr>
        <w:widowControl w:val="0"/>
        <w:tabs>
          <w:tab w:val="left" w:pos="1554"/>
          <w:tab w:val="left" w:pos="2077"/>
          <w:tab w:val="left" w:pos="3658"/>
          <w:tab w:val="left" w:pos="6059"/>
          <w:tab w:val="left" w:pos="7608"/>
          <w:tab w:val="left" w:pos="9100"/>
        </w:tabs>
        <w:spacing w:after="0" w:line="239" w:lineRule="auto"/>
        <w:ind w:left="1" w:right="-1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1A77815" w14:textId="77777777" w:rsidR="00034523" w:rsidRPr="00917C89" w:rsidRDefault="00034523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Повышение качества образования находится в прямой зависимости от уровня подготовки и профессионализма воспитателя, его компетенции.  Для 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повышения профессиональной компет</w:t>
      </w:r>
      <w:r w:rsidR="0091277B">
        <w:rPr>
          <w:rFonts w:ascii="Times New Roman" w:eastAsia="Times New Roman" w:hAnsi="Times New Roman" w:cs="Times New Roman"/>
          <w:sz w:val="24"/>
          <w:szCs w:val="24"/>
        </w:rPr>
        <w:t>ентности  педагоги Мини-центра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 прошли </w:t>
      </w:r>
      <w:r w:rsidRPr="00917C89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pacing w:val="5"/>
          <w:sz w:val="24"/>
          <w:szCs w:val="24"/>
        </w:rPr>
        <w:t>к</w:t>
      </w:r>
      <w:r w:rsidRPr="00917C89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рсы 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овы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17C89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квал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B684F7" w14:textId="77777777" w:rsidR="00034523" w:rsidRPr="00917C89" w:rsidRDefault="00034523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17A835" w14:textId="2481AF01" w:rsidR="00034523" w:rsidRPr="006E14D2" w:rsidRDefault="00034523" w:rsidP="006E14D2">
      <w:pPr>
        <w:pStyle w:val="a8"/>
        <w:numPr>
          <w:ilvl w:val="0"/>
          <w:numId w:val="28"/>
        </w:num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E14D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Сертификаты курсов педагогов</w:t>
      </w:r>
      <w:r w:rsidR="007F4DB6" w:rsidRPr="006E14D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прилагаются</w:t>
      </w:r>
    </w:p>
    <w:p w14:paraId="04E37460" w14:textId="1C4FE0C6" w:rsidR="00034523" w:rsidRDefault="009C169A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hyperlink r:id="rId40" w:history="1">
        <w:r w:rsidR="006D16D6" w:rsidRPr="007B6154">
          <w:rPr>
            <w:rStyle w:val="aa"/>
            <w:rFonts w:ascii="Times New Roman" w:eastAsia="Times New Roman" w:hAnsi="Times New Roman" w:cs="Times New Roman"/>
            <w:sz w:val="24"/>
            <w:szCs w:val="24"/>
            <w:lang w:val="kk-KZ"/>
          </w:rPr>
          <w:t>http://sc0021.akkol.aqmoedu.kz/public/files/2024/5/1/010524_130323_2-diplomy-6-shtatka.pdf</w:t>
        </w:r>
      </w:hyperlink>
    </w:p>
    <w:p w14:paraId="41222F04" w14:textId="77777777" w:rsidR="006D16D6" w:rsidRPr="00E16266" w:rsidRDefault="006D16D6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4F42C0B" w14:textId="77777777" w:rsidR="00BD7692" w:rsidRPr="00917C89" w:rsidRDefault="00FD738F" w:rsidP="003724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4</w:t>
      </w:r>
      <w:r w:rsidR="00BD7692"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Учебно-материальные активы</w:t>
      </w:r>
    </w:p>
    <w:p w14:paraId="464A5911" w14:textId="77777777" w:rsidR="00BD7692" w:rsidRPr="00917C89" w:rsidRDefault="00BD7692" w:rsidP="003724E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</w:p>
    <w:p w14:paraId="2D47CE6C" w14:textId="77777777" w:rsidR="00BD7692" w:rsidRPr="00917C89" w:rsidRDefault="00BD7692" w:rsidP="003724E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14:paraId="36C6D8A1" w14:textId="77777777" w:rsidR="00BD7692" w:rsidRPr="00917C89" w:rsidRDefault="00BD7692" w:rsidP="003724E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Соблюдение Типовых правил деятельности дошкольных организаций</w:t>
      </w:r>
    </w:p>
    <w:p w14:paraId="057178B3" w14:textId="77777777" w:rsidR="00BD7692" w:rsidRPr="00917C89" w:rsidRDefault="00BD7692" w:rsidP="003724E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Сведения о здании </w:t>
      </w:r>
      <w:proofErr w:type="gramStart"/>
      <w:r w:rsidRPr="00917C8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( </w:t>
      </w:r>
      <w:proofErr w:type="gramEnd"/>
      <w:r w:rsidRPr="00917C8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тип здания, год тип постройки, проектная мощность, потребность к проведению текущих и капитальных ремонтных работ др.)</w:t>
      </w:r>
    </w:p>
    <w:p w14:paraId="6D302731" w14:textId="77777777" w:rsidR="00BD7692" w:rsidRPr="00917C89" w:rsidRDefault="00BD7692" w:rsidP="003724E0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6B5C7D88" w14:textId="33B47AA6" w:rsidR="00BD7692" w:rsidRPr="00917C89" w:rsidRDefault="00BD7692" w:rsidP="003724E0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Проектная мощность</w:t>
      </w:r>
      <w:r w:rsidRPr="00917C8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75E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–</w:t>
      </w:r>
      <w:r w:rsidRPr="00917C8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452C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12</w:t>
      </w:r>
      <w:r w:rsidR="00975E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>мест для дошкольной организации</w:t>
      </w:r>
    </w:p>
    <w:p w14:paraId="5648B8A0" w14:textId="77777777" w:rsidR="00040711" w:rsidRDefault="00CF480F" w:rsidP="003724E0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Мини-центр</w:t>
      </w:r>
      <w:r w:rsidR="00BD7692"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D7692"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>оснащен</w:t>
      </w:r>
      <w:proofErr w:type="gramEnd"/>
      <w:r w:rsidR="00BD7692"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видеокамерами в</w:t>
      </w:r>
      <w:r w:rsidR="000407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количестве  - </w:t>
      </w:r>
      <w:r w:rsidR="00975E33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0407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штук,  внутри помещения </w:t>
      </w:r>
    </w:p>
    <w:p w14:paraId="3EDFB375" w14:textId="77777777" w:rsidR="00BD7692" w:rsidRPr="00917C89" w:rsidRDefault="00040711" w:rsidP="003724E0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Каждый год  в мини-центре </w:t>
      </w:r>
      <w:r w:rsidR="00BD7692"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проводиться текущие ремонтные работы. </w:t>
      </w:r>
    </w:p>
    <w:p w14:paraId="26F46779" w14:textId="77777777" w:rsidR="00BD7692" w:rsidRPr="00917C89" w:rsidRDefault="00BD7692" w:rsidP="003724E0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kk-KZ" w:eastAsia="ru-RU"/>
        </w:rPr>
      </w:pPr>
      <w:r w:rsidRPr="00917C89">
        <w:rPr>
          <w:rFonts w:ascii="Times New Roman" w:eastAsia="Calibri" w:hAnsi="Times New Roman" w:cs="Times New Roman"/>
          <w:b/>
          <w:bCs/>
          <w:sz w:val="24"/>
          <w:szCs w:val="24"/>
          <w:lang w:val="kk-KZ" w:eastAsia="ru-RU"/>
        </w:rPr>
        <w:t>Сведения об обеспечении детского сада оборудованием и мебелью</w:t>
      </w:r>
    </w:p>
    <w:p w14:paraId="093249E1" w14:textId="77777777" w:rsidR="00BD7692" w:rsidRPr="00917C89" w:rsidRDefault="00BD7692" w:rsidP="003724E0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Детский сад обеспечен мебелью и оборудованием в соответствии возраста детей:        столы "Ромашка", стулья детские,  шкафчики для одежды по </w:t>
      </w:r>
      <w:r w:rsidR="00975E33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секций, </w:t>
      </w:r>
      <w:proofErr w:type="gramStart"/>
      <w:r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proofErr w:type="gramEnd"/>
      <w:r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полка - стеллаж для игрушек, компьютер, компьютерный стол</w:t>
      </w:r>
      <w:r w:rsidR="00975E3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6948E3B3" w14:textId="77777777" w:rsidR="00BD7692" w:rsidRPr="00917C89" w:rsidRDefault="00BD7692" w:rsidP="003724E0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Прилагается:</w:t>
      </w:r>
      <w:r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таблица согласно приложению 4 к Методическим рекомендациям, инвентаризационная опись основных средств.</w:t>
      </w:r>
    </w:p>
    <w:p w14:paraId="2C543540" w14:textId="77777777" w:rsidR="00BD7692" w:rsidRDefault="00BD7692" w:rsidP="003724E0">
      <w:pPr>
        <w:spacing w:after="160" w:line="256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Pr="00917C89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таблица №4</w:t>
      </w:r>
    </w:p>
    <w:p w14:paraId="358BAF51" w14:textId="777205D7" w:rsidR="00975E33" w:rsidRDefault="00975E33" w:rsidP="003724E0">
      <w:pPr>
        <w:spacing w:after="0" w:line="259" w:lineRule="auto"/>
        <w:contextualSpacing/>
        <w:jc w:val="both"/>
      </w:pPr>
      <w:r>
        <w:t xml:space="preserve"> </w:t>
      </w:r>
      <w:hyperlink r:id="rId41" w:history="1">
        <w:r w:rsidR="00332526" w:rsidRPr="007B6154">
          <w:rPr>
            <w:rStyle w:val="aa"/>
          </w:rPr>
          <w:t>http://sc0021.akkol.aqmoedu.kz/public/files/2024/5/1/010524_165730_svedeniya-ob-obespecheniii-mebelyyu-mini-centra-predshkolynogo-klassa.pdf</w:t>
        </w:r>
      </w:hyperlink>
    </w:p>
    <w:p w14:paraId="0F1E72B8" w14:textId="77777777" w:rsidR="00332526" w:rsidRDefault="00332526" w:rsidP="003724E0">
      <w:pPr>
        <w:spacing w:after="0" w:line="259" w:lineRule="auto"/>
        <w:contextualSpacing/>
        <w:jc w:val="both"/>
      </w:pPr>
    </w:p>
    <w:p w14:paraId="4AD192D0" w14:textId="77777777" w:rsidR="00975E33" w:rsidRDefault="00975E33" w:rsidP="003724E0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D28D3D3" w14:textId="77777777" w:rsidR="00BD7692" w:rsidRPr="0051563A" w:rsidRDefault="00427B5E" w:rsidP="003724E0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  <w:r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5</w:t>
      </w:r>
      <w:r w:rsidR="00BD7692"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Информационные ресурсы и библиотечный фонд</w:t>
      </w:r>
    </w:p>
    <w:p w14:paraId="72530CC2" w14:textId="77777777" w:rsidR="00BD7692" w:rsidRPr="00917C89" w:rsidRDefault="00BD7692" w:rsidP="003724E0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7AE5032" w14:textId="77777777" w:rsidR="0001339D" w:rsidRDefault="00BD7692" w:rsidP="003724E0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val="kk-KZ" w:eastAsia="ru-RU"/>
        </w:rPr>
      </w:pPr>
      <w:r w:rsidRPr="00917C89">
        <w:rPr>
          <w:rFonts w:ascii="Times New Roman" w:eastAsia="Calibri" w:hAnsi="Times New Roman" w:cs="Times New Roman"/>
          <w:b/>
          <w:bCs/>
          <w:i/>
          <w:sz w:val="24"/>
          <w:szCs w:val="24"/>
          <w:lang w:val="kk-KZ" w:eastAsia="ru-RU"/>
        </w:rPr>
        <w:t>Сведения о наличии уч</w:t>
      </w:r>
      <w:r w:rsidR="0001339D">
        <w:rPr>
          <w:rFonts w:ascii="Times New Roman" w:eastAsia="Calibri" w:hAnsi="Times New Roman" w:cs="Times New Roman"/>
          <w:b/>
          <w:bCs/>
          <w:i/>
          <w:sz w:val="24"/>
          <w:szCs w:val="24"/>
          <w:lang w:val="kk-KZ" w:eastAsia="ru-RU"/>
        </w:rPr>
        <w:t xml:space="preserve">ебно – методических комплексов </w:t>
      </w:r>
    </w:p>
    <w:p w14:paraId="26BAF672" w14:textId="0547792A" w:rsidR="00BD7692" w:rsidRPr="0001339D" w:rsidRDefault="00BD7692" w:rsidP="003724E0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val="kk-KZ" w:eastAsia="ru-RU"/>
        </w:rPr>
      </w:pPr>
      <w:r w:rsidRPr="00917C89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таблица 5</w:t>
      </w:r>
    </w:p>
    <w:p w14:paraId="6D8D442F" w14:textId="7D2AEB3C" w:rsidR="00975E33" w:rsidRPr="0001339D" w:rsidRDefault="009C169A" w:rsidP="003724E0">
      <w:pPr>
        <w:pBdr>
          <w:bottom w:val="single" w:sz="4" w:space="31" w:color="FFFFFF"/>
        </w:pBdr>
        <w:spacing w:after="0" w:line="240" w:lineRule="auto"/>
        <w:jc w:val="both"/>
        <w:rPr>
          <w:lang w:val="kk-KZ"/>
        </w:rPr>
      </w:pPr>
      <w:hyperlink r:id="rId42" w:history="1">
        <w:r w:rsidR="0001339D" w:rsidRPr="0001339D">
          <w:rPr>
            <w:rStyle w:val="aa"/>
            <w:lang w:val="kk-KZ"/>
          </w:rPr>
          <w:t>http://sc0021.akkol.aqmoedu.kz/public/files/2024/5/1/010524_162820_priloghenie-5.pdf</w:t>
        </w:r>
      </w:hyperlink>
    </w:p>
    <w:p w14:paraId="3C2CB84F" w14:textId="77777777" w:rsidR="0001339D" w:rsidRPr="0001339D" w:rsidRDefault="0001339D" w:rsidP="003724E0">
      <w:pPr>
        <w:pBdr>
          <w:bottom w:val="single" w:sz="4" w:space="31" w:color="FFFFFF"/>
        </w:pBdr>
        <w:spacing w:after="0" w:line="240" w:lineRule="auto"/>
        <w:jc w:val="both"/>
        <w:rPr>
          <w:lang w:val="kk-KZ"/>
        </w:rPr>
      </w:pPr>
    </w:p>
    <w:p w14:paraId="5F7DB7EF" w14:textId="77777777" w:rsidR="00975E33" w:rsidRPr="0001339D" w:rsidRDefault="00975E33" w:rsidP="003724E0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</w:pPr>
    </w:p>
    <w:p w14:paraId="75062536" w14:textId="77777777" w:rsidR="00975E33" w:rsidRPr="0001339D" w:rsidRDefault="00975E33" w:rsidP="003724E0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</w:pPr>
    </w:p>
    <w:p w14:paraId="07CE7D36" w14:textId="77777777" w:rsidR="00975E33" w:rsidRPr="0001339D" w:rsidRDefault="00975E33" w:rsidP="003724E0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</w:pPr>
    </w:p>
    <w:p w14:paraId="17A62602" w14:textId="77777777" w:rsidR="00BD7692" w:rsidRPr="00917C89" w:rsidRDefault="00BD7692" w:rsidP="003724E0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Группа предшкольной подготовки обеспечена учебными комплексами:</w:t>
      </w:r>
    </w:p>
    <w:p w14:paraId="5C0CE6B4" w14:textId="77777777" w:rsidR="00BD7692" w:rsidRPr="00917C89" w:rsidRDefault="00BD7692" w:rsidP="003724E0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азбуки – тетради по учебным предметам, </w:t>
      </w:r>
    </w:p>
    <w:p w14:paraId="75FB6845" w14:textId="77777777" w:rsidR="00BD7692" w:rsidRPr="00917C89" w:rsidRDefault="00BD7692" w:rsidP="003724E0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учебно-методическая литература для педагога, </w:t>
      </w:r>
    </w:p>
    <w:p w14:paraId="48DC19F3" w14:textId="77777777" w:rsidR="00BD7692" w:rsidRPr="00917C89" w:rsidRDefault="00BD7692" w:rsidP="003724E0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kk-KZ" w:eastAsia="ru-RU"/>
        </w:rPr>
      </w:pPr>
      <w:r w:rsidRPr="00917C8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917C89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CD</w:t>
      </w:r>
      <w:r w:rsidRPr="00917C8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-диски с методическими рекомендациями</w:t>
      </w:r>
      <w:r w:rsidRPr="00917C89">
        <w:rPr>
          <w:rFonts w:ascii="Times New Roman" w:eastAsia="Calibri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917C89"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  <w:t>по учебным предметам</w:t>
      </w:r>
      <w:r w:rsidRPr="00917C8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для педагога</w:t>
      </w:r>
    </w:p>
    <w:p w14:paraId="3EDC54EC" w14:textId="77777777" w:rsidR="00BD7692" w:rsidRPr="00917C89" w:rsidRDefault="00427B5E" w:rsidP="003724E0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6</w:t>
      </w:r>
      <w:r w:rsidR="00BD7692"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Оценка знаний воспитанников</w:t>
      </w:r>
    </w:p>
    <w:p w14:paraId="25B2ACD1" w14:textId="77777777" w:rsidR="00D93B63" w:rsidRPr="00917C89" w:rsidRDefault="00D93B63" w:rsidP="003724E0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Наличие результатов обуч</w:t>
      </w:r>
      <w:r w:rsidR="0004071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ения воспитанников дошкольного </w:t>
      </w:r>
      <w:r w:rsidRPr="00917C8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возраста обеспечивающих мониторинг развития ребенка и являющихся основой планирования его индивидуального развития</w:t>
      </w:r>
    </w:p>
    <w:p w14:paraId="529C818D" w14:textId="77777777" w:rsidR="00040711" w:rsidRDefault="00040711" w:rsidP="003724E0">
      <w:pPr>
        <w:jc w:val="both"/>
      </w:pPr>
    </w:p>
    <w:p w14:paraId="5922DDD4" w14:textId="77777777" w:rsidR="00711538" w:rsidRDefault="00E40643" w:rsidP="003724E0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EF7E93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15</w:t>
      </w:r>
      <w:r w:rsidR="00711538" w:rsidRPr="00917C8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Индивидуальные карты</w:t>
      </w:r>
      <w:r w:rsidR="00711538" w:rsidRPr="00917C8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7F4DB6">
        <w:rPr>
          <w:rFonts w:ascii="Times New Roman" w:eastAsia="Calibri" w:hAnsi="Times New Roman" w:cs="Times New Roman"/>
          <w:i/>
          <w:iCs/>
          <w:sz w:val="24"/>
          <w:szCs w:val="24"/>
        </w:rPr>
        <w:t>прилагаются</w:t>
      </w:r>
    </w:p>
    <w:p w14:paraId="4A1D78BA" w14:textId="77777777" w:rsidR="00C274F8" w:rsidRDefault="009C169A" w:rsidP="00C274F8">
      <w:pPr>
        <w:jc w:val="both"/>
        <w:rPr>
          <w:lang w:val="kk-KZ"/>
        </w:rPr>
      </w:pPr>
      <w:hyperlink r:id="rId43" w:history="1">
        <w:r w:rsidR="0051563A" w:rsidRPr="007B6154">
          <w:rPr>
            <w:rStyle w:val="aa"/>
            <w:rFonts w:ascii="Times New Roman" w:eastAsia="Calibri" w:hAnsi="Times New Roman" w:cs="Times New Roman"/>
            <w:i/>
            <w:iCs/>
            <w:sz w:val="24"/>
            <w:szCs w:val="24"/>
            <w:lang w:val="kk-KZ"/>
          </w:rPr>
          <w:t>http://sc0021.akkol.aqmoedu.kz/public/files/2024/5/1/010524_170339_individualynye-karty-2021-2022.docx</w:t>
        </w:r>
      </w:hyperlink>
    </w:p>
    <w:p w14:paraId="022F7741" w14:textId="4BA88C15" w:rsidR="00C274F8" w:rsidRDefault="009C169A" w:rsidP="00C274F8">
      <w:pPr>
        <w:jc w:val="both"/>
        <w:rPr>
          <w:lang w:val="kk-KZ"/>
        </w:rPr>
      </w:pPr>
      <w:hyperlink r:id="rId44" w:history="1">
        <w:r w:rsidR="00C274F8" w:rsidRPr="007B6154">
          <w:rPr>
            <w:rStyle w:val="aa"/>
            <w:lang w:val="kk-KZ"/>
          </w:rPr>
          <w:t>http://sc0021.akkol.aqmoedu.kz/public/files/2024/5/1/010524_171443_individualynye-karty-2022-2023.docx</w:t>
        </w:r>
      </w:hyperlink>
    </w:p>
    <w:p w14:paraId="6CCB647D" w14:textId="77777777" w:rsidR="00C274F8" w:rsidRDefault="00C274F8" w:rsidP="00C274F8">
      <w:pPr>
        <w:jc w:val="both"/>
        <w:rPr>
          <w:lang w:val="kk-KZ"/>
        </w:rPr>
      </w:pPr>
    </w:p>
    <w:p w14:paraId="584390A4" w14:textId="67AD6603" w:rsidR="0051563A" w:rsidRDefault="009C169A" w:rsidP="00C274F8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hyperlink r:id="rId45" w:history="1">
        <w:r w:rsidR="00C274F8" w:rsidRPr="007B6154">
          <w:rPr>
            <w:rStyle w:val="aa"/>
            <w:rFonts w:ascii="Times New Roman" w:eastAsia="Calibri" w:hAnsi="Times New Roman" w:cs="Times New Roman"/>
            <w:i/>
            <w:iCs/>
            <w:sz w:val="24"/>
            <w:szCs w:val="24"/>
            <w:lang w:val="kk-KZ"/>
          </w:rPr>
          <w:t>http://sc0021.akkol.aqmoedu.kz/public/files/2024/5/1/010524_171743_individkarta-nov-2023-2024.docx</w:t>
        </w:r>
      </w:hyperlink>
    </w:p>
    <w:p w14:paraId="4E950325" w14:textId="77777777" w:rsidR="00C274F8" w:rsidRPr="0051563A" w:rsidRDefault="00C274F8" w:rsidP="003724E0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</w:p>
    <w:p w14:paraId="29A50587" w14:textId="77777777" w:rsidR="00975E33" w:rsidRPr="0051563A" w:rsidRDefault="00975E33" w:rsidP="003724E0">
      <w:pPr>
        <w:widowControl w:val="0"/>
        <w:autoSpaceDE w:val="0"/>
        <w:autoSpaceDN w:val="0"/>
        <w:spacing w:before="9" w:after="0" w:line="240" w:lineRule="auto"/>
        <w:jc w:val="both"/>
        <w:outlineLvl w:val="0"/>
        <w:rPr>
          <w:lang w:val="kk-KZ"/>
        </w:rPr>
      </w:pPr>
    </w:p>
    <w:p w14:paraId="3AD1DB05" w14:textId="77777777" w:rsidR="00975E33" w:rsidRDefault="00975E33" w:rsidP="003724E0">
      <w:pPr>
        <w:widowControl w:val="0"/>
        <w:autoSpaceDE w:val="0"/>
        <w:autoSpaceDN w:val="0"/>
        <w:spacing w:before="9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kk-KZ" w:bidi="en-US"/>
        </w:rPr>
      </w:pPr>
    </w:p>
    <w:p w14:paraId="1FCC1387" w14:textId="77777777" w:rsidR="00975E33" w:rsidRDefault="00975E33" w:rsidP="003724E0">
      <w:pPr>
        <w:widowControl w:val="0"/>
        <w:autoSpaceDE w:val="0"/>
        <w:autoSpaceDN w:val="0"/>
        <w:spacing w:before="9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kk-KZ" w:bidi="en-US"/>
        </w:rPr>
      </w:pPr>
    </w:p>
    <w:p w14:paraId="7315EB2C" w14:textId="77777777" w:rsidR="00711538" w:rsidRPr="00917C89" w:rsidRDefault="00711538" w:rsidP="003724E0">
      <w:pPr>
        <w:widowControl w:val="0"/>
        <w:autoSpaceDE w:val="0"/>
        <w:autoSpaceDN w:val="0"/>
        <w:spacing w:before="9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kk-KZ" w:bidi="en-US"/>
        </w:rPr>
      </w:pPr>
      <w:r w:rsidRPr="00917C89">
        <w:rPr>
          <w:rFonts w:ascii="Times New Roman" w:eastAsia="Times New Roman" w:hAnsi="Times New Roman" w:cs="Times New Roman"/>
          <w:b/>
          <w:i/>
          <w:sz w:val="24"/>
          <w:szCs w:val="24"/>
          <w:lang w:val="kk-KZ" w:bidi="en-US"/>
        </w:rPr>
        <w:t xml:space="preserve">Индивидуальная карта развития ребенка за оцениваемый период </w:t>
      </w:r>
    </w:p>
    <w:p w14:paraId="2AEBDB9D" w14:textId="77777777" w:rsidR="00711538" w:rsidRPr="00917C89" w:rsidRDefault="00711538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данных стартового мониторинга  педагог мог видеть сильные и слабые стороны в образовательном процессе, подобрать  методы и приемы обучения. Результаты заполняются в «Листе наблюдений» 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По результатам мониторинга воспитателями  заполняется Индивидуальная карта развития ребенка на учебный год, где прописываются развивающие или корректирующие мероприятия,  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ин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917C89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орр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ци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17C89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аб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917C89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5"/>
          <w:sz w:val="24"/>
          <w:szCs w:val="24"/>
        </w:rPr>
        <w:t>ь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17C89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917C89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низкий 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у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нь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я. </w:t>
      </w:r>
    </w:p>
    <w:p w14:paraId="3554EDC7" w14:textId="77777777" w:rsidR="00711538" w:rsidRPr="00917C89" w:rsidRDefault="00711538" w:rsidP="003724E0">
      <w:pPr>
        <w:pStyle w:val="17"/>
        <w:jc w:val="both"/>
        <w:rPr>
          <w:rFonts w:eastAsia="Calibri"/>
          <w:b/>
          <w:i/>
          <w:sz w:val="24"/>
          <w:szCs w:val="24"/>
          <w:lang w:eastAsia="ru-RU"/>
        </w:rPr>
      </w:pPr>
    </w:p>
    <w:p w14:paraId="1632B9AC" w14:textId="77777777" w:rsidR="00034523" w:rsidRDefault="00EF7E93" w:rsidP="003724E0">
      <w:pPr>
        <w:pStyle w:val="17"/>
        <w:jc w:val="both"/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 xml:space="preserve"> 16</w:t>
      </w:r>
      <w:r w:rsidR="00034523" w:rsidRPr="00917C89">
        <w:rPr>
          <w:rFonts w:eastAsia="Calibri"/>
          <w:b/>
          <w:i/>
          <w:sz w:val="24"/>
          <w:szCs w:val="24"/>
        </w:rPr>
        <w:t xml:space="preserve"> Мониторинг</w:t>
      </w:r>
      <w:r w:rsidR="007F4DB6">
        <w:rPr>
          <w:rFonts w:eastAsia="Calibri"/>
          <w:b/>
          <w:i/>
          <w:sz w:val="24"/>
          <w:szCs w:val="24"/>
        </w:rPr>
        <w:t xml:space="preserve"> прилагается</w:t>
      </w:r>
    </w:p>
    <w:p w14:paraId="3309AED0" w14:textId="67291738" w:rsidR="00975E33" w:rsidRDefault="009C169A" w:rsidP="003724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hyperlink r:id="rId46" w:history="1">
        <w:r w:rsidR="00C274F8" w:rsidRPr="007B6154">
          <w:rPr>
            <w:rStyle w:val="aa"/>
            <w:rFonts w:ascii="Times New Roman" w:eastAsia="Calibri" w:hAnsi="Times New Roman" w:cs="Times New Roman"/>
            <w:sz w:val="24"/>
            <w:szCs w:val="24"/>
            <w:lang w:eastAsia="ru-RU"/>
          </w:rPr>
          <w:t>http://sc0021.akkol.aqmoedu.kz/public/files/2024/5/1/010524_172423_monitoring-2021-2024.docx</w:t>
        </w:r>
      </w:hyperlink>
    </w:p>
    <w:p w14:paraId="24A95168" w14:textId="77777777" w:rsidR="00C274F8" w:rsidRPr="00C274F8" w:rsidRDefault="00C274F8" w:rsidP="003724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14:paraId="1584254D" w14:textId="77777777" w:rsidR="00975E33" w:rsidRDefault="00975E33" w:rsidP="003724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997B63F" w14:textId="77777777" w:rsidR="00975E33" w:rsidRDefault="00975E33" w:rsidP="003724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C373600" w14:textId="77777777" w:rsidR="00BD7692" w:rsidRPr="00917C89" w:rsidRDefault="00BD7692" w:rsidP="003724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 w:bidi="en-US"/>
        </w:rPr>
      </w:pPr>
      <w:r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>Важнейшей составляющей профессиональной деятельности педагог</w:t>
      </w:r>
      <w:r w:rsidRPr="00917C89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ов </w:t>
      </w:r>
      <w:r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является  </w:t>
      </w:r>
      <w:proofErr w:type="gramStart"/>
      <w:r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>мониторинг</w:t>
      </w:r>
      <w:proofErr w:type="gramEnd"/>
      <w:r w:rsidRPr="00917C89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 </w:t>
      </w:r>
      <w:r w:rsidRPr="00917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направленный на оценку результатов </w:t>
      </w:r>
      <w:r w:rsidRPr="00917C89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усвоения детьми содержания</w:t>
      </w:r>
      <w:r w:rsidRPr="00917C89">
        <w:rPr>
          <w:rFonts w:ascii="Times New Roman" w:eastAsia="Calibri" w:hAnsi="Times New Roman" w:cs="Times New Roman"/>
          <w:sz w:val="24"/>
          <w:szCs w:val="24"/>
          <w:lang w:val="kk-KZ" w:eastAsia="ru-RU" w:bidi="en-US"/>
        </w:rPr>
        <w:t xml:space="preserve"> </w:t>
      </w:r>
      <w:r w:rsidRPr="00917C89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Типовой учебной программы дошкольного воспитания и обучения по </w:t>
      </w:r>
      <w:r w:rsidRPr="00917C89">
        <w:rPr>
          <w:rFonts w:ascii="Times New Roman" w:eastAsia="Calibri" w:hAnsi="Times New Roman" w:cs="Times New Roman"/>
          <w:sz w:val="24"/>
          <w:szCs w:val="24"/>
          <w:lang w:val="kk-KZ" w:eastAsia="ru-RU" w:bidi="en-US"/>
        </w:rPr>
        <w:t xml:space="preserve">пяти </w:t>
      </w:r>
      <w:r w:rsidRPr="00917C89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образовательным областям</w:t>
      </w:r>
      <w:r w:rsidRPr="00917C89">
        <w:rPr>
          <w:rFonts w:ascii="Times New Roman" w:eastAsia="Calibri" w:hAnsi="Times New Roman" w:cs="Times New Roman"/>
          <w:sz w:val="24"/>
          <w:szCs w:val="24"/>
          <w:lang w:val="kk-KZ" w:eastAsia="ru-RU" w:bidi="en-US"/>
        </w:rPr>
        <w:t>: здоровье, познание, коммуникация, социум, творчество.</w:t>
      </w:r>
    </w:p>
    <w:p w14:paraId="0D1F70CD" w14:textId="77777777" w:rsidR="00BD7692" w:rsidRPr="00917C89" w:rsidRDefault="00BD7692" w:rsidP="003724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 w:bidi="en-US"/>
        </w:rPr>
      </w:pPr>
      <w:r w:rsidRPr="00917C89">
        <w:rPr>
          <w:rFonts w:ascii="Times New Roman" w:eastAsia="Calibri" w:hAnsi="Times New Roman" w:cs="Times New Roman"/>
          <w:sz w:val="24"/>
          <w:szCs w:val="24"/>
          <w:lang w:val="kk-KZ" w:eastAsia="ru-RU" w:bidi="en-US"/>
        </w:rPr>
        <w:t>При проведении мони</w:t>
      </w:r>
      <w:r w:rsidR="00040711">
        <w:rPr>
          <w:rFonts w:ascii="Times New Roman" w:eastAsia="Calibri" w:hAnsi="Times New Roman" w:cs="Times New Roman"/>
          <w:sz w:val="24"/>
          <w:szCs w:val="24"/>
          <w:lang w:val="kk-KZ" w:eastAsia="ru-RU" w:bidi="en-US"/>
        </w:rPr>
        <w:t xml:space="preserve">торинга развития детей </w:t>
      </w:r>
      <w:r w:rsidRPr="00917C89">
        <w:rPr>
          <w:rFonts w:ascii="Times New Roman" w:eastAsia="Calibri" w:hAnsi="Times New Roman" w:cs="Times New Roman"/>
          <w:sz w:val="24"/>
          <w:szCs w:val="24"/>
          <w:lang w:val="kk-KZ" w:eastAsia="ru-RU" w:bidi="en-US"/>
        </w:rPr>
        <w:t xml:space="preserve"> педагоги должны знать: требование Типовой учебной программы дошкольного воспитания и обучения;</w:t>
      </w:r>
    </w:p>
    <w:p w14:paraId="0A3710F0" w14:textId="77777777" w:rsidR="00BD7692" w:rsidRPr="00917C89" w:rsidRDefault="00BD7692" w:rsidP="003724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 w:bidi="en-US"/>
        </w:rPr>
      </w:pPr>
      <w:r w:rsidRPr="00917C89">
        <w:rPr>
          <w:rFonts w:ascii="Times New Roman" w:eastAsia="Calibri" w:hAnsi="Times New Roman" w:cs="Times New Roman"/>
          <w:sz w:val="24"/>
          <w:szCs w:val="24"/>
          <w:lang w:val="kk-KZ" w:eastAsia="ru-RU" w:bidi="en-US"/>
        </w:rPr>
        <w:t>порядок заполнения листа наблюдения и индивидуальной карты развития ребенка.</w:t>
      </w:r>
    </w:p>
    <w:p w14:paraId="7D917DF5" w14:textId="77777777" w:rsidR="00BD7692" w:rsidRPr="00917C89" w:rsidRDefault="00BD7692" w:rsidP="003724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 w:bidi="en-US"/>
        </w:rPr>
      </w:pPr>
      <w:r w:rsidRPr="00917C89">
        <w:rPr>
          <w:rFonts w:ascii="Times New Roman" w:eastAsia="Calibri" w:hAnsi="Times New Roman" w:cs="Times New Roman"/>
          <w:sz w:val="24"/>
          <w:szCs w:val="24"/>
          <w:lang w:val="kk-KZ" w:eastAsia="ru-RU" w:bidi="en-US"/>
        </w:rPr>
        <w:t>Владеть:</w:t>
      </w:r>
    </w:p>
    <w:p w14:paraId="519A17BD" w14:textId="77777777" w:rsidR="00BD7692" w:rsidRPr="00917C89" w:rsidRDefault="00BD7692" w:rsidP="003724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 w:bidi="en-US"/>
        </w:rPr>
      </w:pPr>
      <w:r w:rsidRPr="00917C89">
        <w:rPr>
          <w:rFonts w:ascii="Times New Roman" w:eastAsia="Calibri" w:hAnsi="Times New Roman" w:cs="Times New Roman"/>
          <w:sz w:val="24"/>
          <w:szCs w:val="24"/>
          <w:lang w:val="kk-KZ" w:eastAsia="ru-RU" w:bidi="en-US"/>
        </w:rPr>
        <w:t>-основами дошкольной педагогики и психологии;</w:t>
      </w:r>
    </w:p>
    <w:p w14:paraId="1F8D91B1" w14:textId="77777777" w:rsidR="00BD7692" w:rsidRPr="00917C89" w:rsidRDefault="00BD7692" w:rsidP="003724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 w:bidi="en-US"/>
        </w:rPr>
      </w:pPr>
      <w:r w:rsidRPr="00917C89">
        <w:rPr>
          <w:rFonts w:ascii="Times New Roman" w:eastAsia="Calibri" w:hAnsi="Times New Roman" w:cs="Times New Roman"/>
          <w:sz w:val="24"/>
          <w:szCs w:val="24"/>
          <w:lang w:val="kk-KZ" w:eastAsia="ru-RU" w:bidi="en-US"/>
        </w:rPr>
        <w:t>-методами проведения мониторинга: наблюдение, создание игровых ситуаций, игры, беседа, вопросы и ответы, исследование результатов изобразительной деятельности;</w:t>
      </w:r>
    </w:p>
    <w:p w14:paraId="151AF996" w14:textId="77777777" w:rsidR="00BD7692" w:rsidRPr="00917C89" w:rsidRDefault="00BD7692" w:rsidP="003724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 w:bidi="en-US"/>
        </w:rPr>
      </w:pPr>
      <w:r w:rsidRPr="00917C89">
        <w:rPr>
          <w:rFonts w:ascii="Times New Roman" w:eastAsia="Calibri" w:hAnsi="Times New Roman" w:cs="Times New Roman"/>
          <w:sz w:val="24"/>
          <w:szCs w:val="24"/>
          <w:lang w:val="kk-KZ" w:eastAsia="ru-RU" w:bidi="en-US"/>
        </w:rPr>
        <w:t>-методикой расчета уровня усвоения содержания дошкольного воспитания и обучения;</w:t>
      </w:r>
    </w:p>
    <w:p w14:paraId="46E5B181" w14:textId="77777777" w:rsidR="00BD7692" w:rsidRPr="00917C89" w:rsidRDefault="00BD7692" w:rsidP="003724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 w:bidi="en-US"/>
        </w:rPr>
      </w:pPr>
      <w:r w:rsidRPr="00917C89">
        <w:rPr>
          <w:rFonts w:ascii="Times New Roman" w:eastAsia="Calibri" w:hAnsi="Times New Roman" w:cs="Times New Roman"/>
          <w:sz w:val="24"/>
          <w:szCs w:val="24"/>
          <w:lang w:val="kk-KZ" w:eastAsia="ru-RU" w:bidi="en-US"/>
        </w:rPr>
        <w:t>-информационно-коммуникационными технологиями.</w:t>
      </w:r>
    </w:p>
    <w:p w14:paraId="74D77CAC" w14:textId="77777777" w:rsidR="00BD7692" w:rsidRPr="00917C89" w:rsidRDefault="00BD7692" w:rsidP="003724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Задача </w:t>
      </w:r>
      <w:r w:rsidRPr="00917C89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мониторинга</w:t>
      </w:r>
      <w:r w:rsidRPr="00917C89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</w:t>
      </w:r>
      <w:r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получить наиболее полную информацию об индивидуальных особенностях развития детей, на основании </w:t>
      </w:r>
      <w:proofErr w:type="spellStart"/>
      <w:r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>котор</w:t>
      </w:r>
      <w:proofErr w:type="spellEnd"/>
      <w:r w:rsidRPr="00917C89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ых </w:t>
      </w:r>
      <w:r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разработаны рекомендации по совершенствованию образовательной деятельности.</w:t>
      </w:r>
    </w:p>
    <w:p w14:paraId="09D6D863" w14:textId="77777777" w:rsidR="00BD7692" w:rsidRPr="00917C89" w:rsidRDefault="00BD7692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17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ходе мониторинга </w:t>
      </w:r>
      <w:r w:rsidRPr="00917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дается оценка тем или иным личностным качествам детей, их знаниям и навыкам, результативности 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воспитательного и образовательного </w:t>
      </w:r>
      <w:r w:rsidRPr="00917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процесса, мониторинг нацелен на отслеживание динамики и условий развития личностных качеств 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детей предшкольного возраста.</w:t>
      </w:r>
    </w:p>
    <w:p w14:paraId="1237F1DC" w14:textId="77777777" w:rsidR="00BD7692" w:rsidRPr="00917C89" w:rsidRDefault="00BD7692" w:rsidP="003724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результатам </w:t>
      </w:r>
      <w:r w:rsidRPr="00917C89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стартового </w:t>
      </w:r>
      <w:r w:rsidR="000407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мониторинга </w:t>
      </w:r>
      <w:r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педагогом заполняется индивидуальная карта развития ребенка на учебный год. </w:t>
      </w:r>
    </w:p>
    <w:p w14:paraId="074638A0" w14:textId="77777777" w:rsidR="00040711" w:rsidRDefault="00BD7692" w:rsidP="003724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917C89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Представленные копии индивидуальных карт развития детей осуществляется на основе мониторинга в соответствии с возрастом детей. Отслеживание усвоения программного материала проводится по итогам стартового (сентябрь), промежуточ</w:t>
      </w:r>
      <w:r w:rsidR="00040711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ного (январь) и итогового(май).</w:t>
      </w:r>
    </w:p>
    <w:p w14:paraId="2BF71257" w14:textId="77777777" w:rsidR="00711538" w:rsidRPr="00917C89" w:rsidRDefault="00711538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408760A2" w14:textId="77777777" w:rsidR="00711538" w:rsidRPr="00917C89" w:rsidRDefault="00711538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Наличие и анализ результатов  мониторинга (стартовый)  развитие ребенка</w:t>
      </w:r>
    </w:p>
    <w:p w14:paraId="2492F634" w14:textId="77777777" w:rsidR="00711538" w:rsidRPr="00917C89" w:rsidRDefault="00711538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4FBEA14" w14:textId="77777777" w:rsidR="00711538" w:rsidRPr="00917C89" w:rsidRDefault="00711538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</w:t>
      </w:r>
      <w:r w:rsidRPr="00917C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202</w:t>
      </w:r>
      <w:r w:rsidR="00975E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1</w:t>
      </w:r>
      <w:r w:rsidRPr="00917C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-202</w:t>
      </w:r>
      <w:r w:rsidR="00975E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Pr="00917C8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917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учебном году в каждой возрастной группе проводился мониторинг, отражающий уровень достижений ребенка на каждом этапе. На основании данных стартового мониторинга  педагог мог видеть сильные и слабые стороны в образовательном процессе, подобрать  методы и приемы обучения. Мониторинг   </w:t>
      </w:r>
      <w:r w:rsidRPr="00917C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компетентностного</w:t>
      </w:r>
      <w:r w:rsidRPr="00917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развития дошкольников способствовал осуществлению индивидуального подхода к каждому ребенку.  </w:t>
      </w:r>
    </w:p>
    <w:p w14:paraId="3F4FDC27" w14:textId="77777777" w:rsidR="00711538" w:rsidRPr="00917C89" w:rsidRDefault="00711538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</w:pPr>
      <w:r w:rsidRPr="00917C89"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  <w:t>Результаты  стартового мониторинга развития детей по усвоению содержания Типовой программы на 2020-2021  уч.год</w:t>
      </w:r>
    </w:p>
    <w:p w14:paraId="75BDAAAB" w14:textId="77777777" w:rsidR="00711538" w:rsidRPr="00917C89" w:rsidRDefault="00711538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</w:pPr>
    </w:p>
    <w:p w14:paraId="08494E8C" w14:textId="77777777" w:rsidR="00D93B63" w:rsidRPr="00917C89" w:rsidRDefault="00D93B63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</w:pPr>
    </w:p>
    <w:p w14:paraId="7F56FE0A" w14:textId="77777777" w:rsidR="00D93B63" w:rsidRPr="00917C89" w:rsidRDefault="00D93B63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</w:pPr>
    </w:p>
    <w:p w14:paraId="475CB3C7" w14:textId="77777777" w:rsidR="00711538" w:rsidRPr="00917C89" w:rsidRDefault="00711538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По итогам  стартового  мониторинга была составлена индивидуальная карта на каждого ребенка,  где запланирована индивидуальная коррекционная работа с детьми, которые показали 1 и 2 уровень развития. </w:t>
      </w:r>
    </w:p>
    <w:p w14:paraId="4A69B3BB" w14:textId="77777777" w:rsidR="00711538" w:rsidRPr="00917C89" w:rsidRDefault="00711538" w:rsidP="003724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20EFFD" w14:textId="77777777" w:rsidR="00711538" w:rsidRPr="00917C89" w:rsidRDefault="00711538" w:rsidP="003724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2021-2022</w:t>
      </w:r>
      <w:r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учебном  году  в каждой возрастной группе проводился стартовый мониторинг,  позволяющий объективно отслеживать достижения детей, обеспечивать индивидуальный подход в воспитании и обучении  ребенка дошкольного возраста, совершенствовать образовательный процесс на основе корректирующих мероприятий и определить уровень освоения ребенком содержания каждой из образовательных областей  по Типовой учебной программе дошкольного воспитания и обучения в целом</w:t>
      </w:r>
      <w:r w:rsidRPr="00917C8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EA39BB3" w14:textId="77777777" w:rsidR="00711538" w:rsidRPr="00917C89" w:rsidRDefault="00711538" w:rsidP="003724E0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14:paraId="3598CCE3" w14:textId="77777777" w:rsidR="00711538" w:rsidRPr="00917C89" w:rsidRDefault="00711538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</w:pPr>
      <w:r w:rsidRPr="00917C89"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  <w:t xml:space="preserve"> Результаты  стартового мониторинга развития детей по усвоению содержания Типовой программы детского сада</w:t>
      </w:r>
      <w:r w:rsidRPr="00917C8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917C89"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  <w:t>на 202</w:t>
      </w:r>
      <w:r w:rsidR="00975E33"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  <w:t>2</w:t>
      </w:r>
      <w:r w:rsidRPr="00917C89"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  <w:t>-202</w:t>
      </w:r>
      <w:r w:rsidR="00975E33"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  <w:t>3</w:t>
      </w:r>
      <w:r w:rsidRPr="00917C89"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  <w:t xml:space="preserve">  уч.год</w:t>
      </w:r>
    </w:p>
    <w:p w14:paraId="41F8F668" w14:textId="77777777" w:rsidR="00711538" w:rsidRPr="00917C89" w:rsidRDefault="00711538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</w:pPr>
    </w:p>
    <w:p w14:paraId="0711DABD" w14:textId="77777777" w:rsidR="00711538" w:rsidRPr="00917C89" w:rsidRDefault="00711538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По итогам  стартового  мониторинга была составлена индивидуальная карта на каждого ребенка,  где 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аплан</w:t>
      </w:r>
      <w:r w:rsidRPr="00917C89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рова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ин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917C89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орр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ци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17C89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аб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7C89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5"/>
          <w:sz w:val="24"/>
          <w:szCs w:val="24"/>
        </w:rPr>
        <w:t>ь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и,</w:t>
      </w:r>
      <w:r w:rsidRPr="00917C89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917C89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17C89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17C89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у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рове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нь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я</w:t>
      </w:r>
    </w:p>
    <w:p w14:paraId="530127CD" w14:textId="77777777" w:rsidR="00711538" w:rsidRPr="00917C89" w:rsidRDefault="00711538" w:rsidP="003724E0">
      <w:pPr>
        <w:widowControl w:val="0"/>
        <w:spacing w:after="0" w:line="239" w:lineRule="auto"/>
        <w:ind w:right="-1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14:paraId="6E60C494" w14:textId="77777777" w:rsidR="00711538" w:rsidRPr="00917C89" w:rsidRDefault="00711538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  <w:t xml:space="preserve">Результаты  стартового мониторинга развития детей по усвоению содержания Типовой программы детского сада </w:t>
      </w:r>
      <w:r w:rsidRPr="00917C89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</w:t>
      </w:r>
      <w:r w:rsidR="00975E3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917C89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975E3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917C89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 </w:t>
      </w:r>
    </w:p>
    <w:p w14:paraId="11624B31" w14:textId="77777777" w:rsidR="00711538" w:rsidRPr="00917C89" w:rsidRDefault="00711538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EB6029" w14:textId="77777777" w:rsidR="00711538" w:rsidRPr="00917C89" w:rsidRDefault="00711538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84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Д</w:t>
      </w:r>
      <w:r w:rsidRPr="00917C89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гн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й,</w:t>
      </w:r>
      <w:r w:rsidRPr="00917C8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17C8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917C89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де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17C8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917C89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17C89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М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917C89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да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циям</w:t>
      </w:r>
      <w:r w:rsidRPr="00917C89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7C89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 уро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17C89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17C89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17C89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917C89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уч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917C89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917C89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917C89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17C89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п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п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917C89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ям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17C89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917C89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фор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бе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ах.</w:t>
      </w:r>
      <w:r w:rsidRPr="00917C89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</w:p>
    <w:p w14:paraId="1AD4B1B4" w14:textId="77777777" w:rsidR="00711538" w:rsidRPr="00917C89" w:rsidRDefault="00711538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spacing w:val="2"/>
          <w:sz w:val="24"/>
          <w:szCs w:val="24"/>
        </w:rPr>
        <w:t>Ц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лью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рто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о  и промежуточного 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тор</w:t>
      </w:r>
      <w:r w:rsidRPr="00917C8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г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ло </w:t>
      </w:r>
      <w:r w:rsidRPr="00917C89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п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ь уро</w:t>
      </w:r>
      <w:r w:rsidRPr="00917C89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 ра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ви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ющ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авы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ов дет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CB211B2" w14:textId="77777777" w:rsidR="00711538" w:rsidRPr="00917C89" w:rsidRDefault="00711538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17C89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е ф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каче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в</w:t>
      </w:r>
    </w:p>
    <w:p w14:paraId="065DB934" w14:textId="77777777" w:rsidR="00711538" w:rsidRPr="00917C89" w:rsidRDefault="00711538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17C89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ык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ов</w:t>
      </w:r>
    </w:p>
    <w:p w14:paraId="5496A3C8" w14:textId="77777777" w:rsidR="00711538" w:rsidRPr="00917C89" w:rsidRDefault="00711538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917C89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оз</w:t>
      </w:r>
      <w:r w:rsidRPr="00917C8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ых и</w:t>
      </w:r>
      <w:r w:rsidRPr="00917C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елл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ов</w:t>
      </w:r>
    </w:p>
    <w:p w14:paraId="321609B9" w14:textId="77777777" w:rsidR="00711538" w:rsidRPr="00917C89" w:rsidRDefault="00711538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917C89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е творч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авы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ов и</w:t>
      </w:r>
      <w:r w:rsidRPr="00917C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авы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 w:rsidRPr="00917C89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ова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</w:p>
    <w:p w14:paraId="127FBE6C" w14:textId="77777777" w:rsidR="00711538" w:rsidRDefault="00711538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917C89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е со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917C89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 w:rsidRPr="00917C8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э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917C89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917C89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917C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ых навы</w:t>
      </w:r>
      <w:r w:rsidRPr="00917C8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7C89">
        <w:rPr>
          <w:rFonts w:ascii="Times New Roman" w:eastAsia="Times New Roman" w:hAnsi="Times New Roman" w:cs="Times New Roman"/>
          <w:spacing w:val="3"/>
          <w:sz w:val="24"/>
          <w:szCs w:val="24"/>
        </w:rPr>
        <w:t>в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B90243" w14:textId="77777777" w:rsidR="009A6EAC" w:rsidRDefault="009A6EAC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9893B0" w14:textId="77777777" w:rsidR="009A6EAC" w:rsidRPr="00917C89" w:rsidRDefault="009A6EAC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</w:pPr>
      <w:r w:rsidRPr="00917C89"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  <w:t>Результаты  стартового мониторинга развития детей по усвоению содержания Типовой программы детского сада</w:t>
      </w:r>
      <w:r w:rsidRPr="00917C8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  <w:t>на 202</w:t>
      </w:r>
      <w:r w:rsidR="00975E33"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  <w:t>3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  <w:t>-202</w:t>
      </w:r>
      <w:r w:rsidR="00975E33"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  <w:t>4</w:t>
      </w:r>
      <w:r w:rsidRPr="00917C89"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  <w:t xml:space="preserve">  уч.год</w:t>
      </w:r>
      <w:r w:rsidR="007F4DB6"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  <w:t xml:space="preserve"> прилагаются</w:t>
      </w:r>
    </w:p>
    <w:p w14:paraId="4D66AE7D" w14:textId="77777777" w:rsidR="009A6EAC" w:rsidRPr="009A6EAC" w:rsidRDefault="009A6EAC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740CC4C" w14:textId="77777777" w:rsidR="00711538" w:rsidRPr="00917C89" w:rsidRDefault="00711538" w:rsidP="003724E0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0BEA661D" w14:textId="77777777" w:rsidR="00BD7692" w:rsidRPr="00E40643" w:rsidRDefault="00711538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sz w:val="24"/>
          <w:szCs w:val="24"/>
        </w:rPr>
        <w:t>По итогам проведенного мониторинга на 202</w:t>
      </w:r>
      <w:r w:rsidR="00975E3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975E3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запланирована индивидуальная коррекционная работа с детьми, которые показали низкий уровень развития. Педагогами была  составлена  индивидуальная  карта развития ребенка. Все задания основываются на упражнениях, развивающих коммуникативные, познавательные, физические, творческие,</w:t>
      </w:r>
      <w:r w:rsidR="00E40643">
        <w:rPr>
          <w:rFonts w:ascii="Times New Roman" w:eastAsia="Times New Roman" w:hAnsi="Times New Roman" w:cs="Times New Roman"/>
          <w:sz w:val="24"/>
          <w:szCs w:val="24"/>
        </w:rPr>
        <w:t xml:space="preserve"> социально-эмоциональные навыки</w:t>
      </w:r>
    </w:p>
    <w:p w14:paraId="3A5C2C98" w14:textId="77777777" w:rsidR="00711538" w:rsidRPr="00917C89" w:rsidRDefault="00711538" w:rsidP="003724E0">
      <w:pPr>
        <w:widowControl w:val="0"/>
        <w:spacing w:after="0" w:line="239" w:lineRule="auto"/>
        <w:ind w:right="-1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917C89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Наличие и анализ результатов  </w:t>
      </w:r>
      <w:r w:rsidRPr="00470A2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мониторинга</w:t>
      </w:r>
      <w:r w:rsidRPr="00917C89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(итоговый)  развитие ребенка</w:t>
      </w:r>
    </w:p>
    <w:p w14:paraId="7D2796AF" w14:textId="77777777" w:rsidR="00711538" w:rsidRPr="00917C89" w:rsidRDefault="00711538" w:rsidP="003724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14:paraId="72CCC51C" w14:textId="77777777" w:rsidR="00711538" w:rsidRPr="00917C89" w:rsidRDefault="00711538" w:rsidP="003724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C89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r w:rsidRPr="00917C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результатам итогового мониторинга </w:t>
      </w:r>
      <w:r w:rsidRPr="00917C89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в  202</w:t>
      </w:r>
      <w:r w:rsidR="00975E33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1</w:t>
      </w:r>
      <w:r w:rsidRPr="00917C89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-202</w:t>
      </w:r>
      <w:r w:rsidR="00975E33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2</w:t>
      </w:r>
      <w:r w:rsidRPr="00917C89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учебном  году</w:t>
      </w:r>
      <w:r w:rsidRPr="00917C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прослеживается  повышения уровня усвоения</w:t>
      </w:r>
      <w:r w:rsidRPr="00917C89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17C89">
        <w:rPr>
          <w:rFonts w:ascii="Times New Roman" w:eastAsia="Calibri" w:hAnsi="Times New Roman" w:cs="Times New Roman"/>
          <w:color w:val="000000"/>
          <w:sz w:val="24"/>
          <w:szCs w:val="24"/>
        </w:rPr>
        <w:t>дошкольниками образовательных программ по всем  видам организованной учебной деятельности  в течение учебного года.</w:t>
      </w:r>
    </w:p>
    <w:p w14:paraId="34B2C805" w14:textId="77777777" w:rsidR="00711538" w:rsidRPr="00917C89" w:rsidRDefault="00711538" w:rsidP="003724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9B0439A" w14:textId="77777777" w:rsidR="00711538" w:rsidRPr="00917C89" w:rsidRDefault="00711538" w:rsidP="003724E0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917C89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Результаты  итогового мониторинга развития детей по усвоению содержания Типовой программы на 202</w:t>
      </w:r>
      <w:r w:rsidR="00975E33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1</w:t>
      </w:r>
      <w:r w:rsidRPr="00917C89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-202</w:t>
      </w:r>
      <w:r w:rsidR="00975E33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2</w:t>
      </w:r>
      <w:r w:rsidRPr="00917C89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учебный год</w:t>
      </w:r>
    </w:p>
    <w:p w14:paraId="0A1E5858" w14:textId="77777777" w:rsidR="00711538" w:rsidRPr="00917C89" w:rsidRDefault="00711538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C89">
        <w:rPr>
          <w:rFonts w:ascii="Times New Roman" w:eastAsia="Times New Roman" w:hAnsi="Times New Roman" w:cs="Times New Roman"/>
          <w:sz w:val="24"/>
          <w:szCs w:val="24"/>
          <w:lang w:bidi="en-US"/>
        </w:rPr>
        <w:t>П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о результатам 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итогового мониторинга 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роцент усвоения знаний и умений 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по усвоению содержания Типовой учебной программы дошкольного воспитания и обучения 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повысился: </w:t>
      </w:r>
    </w:p>
    <w:p w14:paraId="492FE2F0" w14:textId="77777777" w:rsidR="00DE4660" w:rsidRDefault="00DE4660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D21E927" w14:textId="77777777" w:rsidR="00711538" w:rsidRPr="00917C89" w:rsidRDefault="00711538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>По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 результатам итогового </w:t>
      </w:r>
      <w:r w:rsidRPr="00917C89">
        <w:rPr>
          <w:rFonts w:ascii="Times New Roman" w:eastAsia="Times New Roman" w:hAnsi="Times New Roman" w:cs="Times New Roman"/>
          <w:b/>
          <w:sz w:val="24"/>
          <w:szCs w:val="24"/>
        </w:rPr>
        <w:t xml:space="preserve">мониторинга  на  </w:t>
      </w:r>
      <w:r w:rsidRPr="00917C8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202</w:t>
      </w:r>
      <w:r w:rsidR="00AE139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</w:t>
      </w:r>
      <w:r w:rsidRPr="00917C8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-202</w:t>
      </w:r>
      <w:r w:rsidR="00AE139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3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учебный год  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по отслеживанию развития умений и навыков детей в 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детском саду 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>показали следующие результаты :</w:t>
      </w:r>
    </w:p>
    <w:p w14:paraId="28FA6073" w14:textId="77777777" w:rsidR="00711538" w:rsidRPr="00917C89" w:rsidRDefault="00711538" w:rsidP="003724E0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917C89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</w:t>
      </w:r>
    </w:p>
    <w:p w14:paraId="2852E91B" w14:textId="77777777" w:rsidR="00711538" w:rsidRDefault="00711538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b/>
          <w:sz w:val="24"/>
          <w:szCs w:val="24"/>
        </w:rPr>
        <w:t>Результаты итогового мониторинга развития детей по усвоению содержания Типовой программы детского сада на 202</w:t>
      </w:r>
      <w:r w:rsidR="00AE139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917C89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AE1394">
        <w:rPr>
          <w:rFonts w:ascii="Times New Roman" w:eastAsia="Times New Roman" w:hAnsi="Times New Roman" w:cs="Times New Roman"/>
          <w:b/>
          <w:sz w:val="24"/>
          <w:szCs w:val="24"/>
        </w:rPr>
        <w:t xml:space="preserve">3 </w:t>
      </w:r>
      <w:r w:rsidRPr="00917C89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  <w:r w:rsidR="007F4DB6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прилагаются </w:t>
      </w:r>
    </w:p>
    <w:p w14:paraId="0FC575AC" w14:textId="77777777" w:rsidR="007F4DB6" w:rsidRPr="00917C89" w:rsidRDefault="007F4DB6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3FF831" w14:textId="77777777" w:rsidR="00711538" w:rsidRPr="00EF7E93" w:rsidRDefault="00711538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По итогам проведенных итоговых мониторингов за </w:t>
      </w:r>
      <w:r w:rsidRPr="00917C8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2021-2022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учебный год, воспитанники освоили объем знаний,  умений,  навыков и компетенций по возрастным группам и организованной учебной деятельности в каждой области знаний,  определенных типовой учебной программой</w:t>
      </w:r>
    </w:p>
    <w:p w14:paraId="222125D4" w14:textId="77777777" w:rsidR="00711538" w:rsidRDefault="00711538" w:rsidP="003724E0">
      <w:pPr>
        <w:widowControl w:val="0"/>
        <w:spacing w:after="0" w:line="239" w:lineRule="auto"/>
        <w:ind w:right="-1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17C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Сравнивая  результаты стартового и итогового мониторинга 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можно сделать выводы: </w:t>
      </w:r>
      <w:r w:rsidRPr="00917C89">
        <w:rPr>
          <w:rFonts w:ascii="Times New Roman" w:eastAsia="Calibri" w:hAnsi="Times New Roman" w:cs="Times New Roman"/>
          <w:sz w:val="24"/>
          <w:szCs w:val="24"/>
        </w:rPr>
        <w:t>п</w:t>
      </w:r>
      <w:r w:rsidRPr="00917C8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роцент  усвоения знаний и умений </w:t>
      </w:r>
      <w:r w:rsidRPr="00917C89">
        <w:rPr>
          <w:rFonts w:ascii="Times New Roman" w:eastAsia="Times New Roman" w:hAnsi="Times New Roman" w:cs="Times New Roman"/>
          <w:bCs/>
          <w:sz w:val="24"/>
          <w:szCs w:val="24"/>
          <w:lang w:val="kk-KZ" w:bidi="en-US"/>
        </w:rPr>
        <w:t>содержания Типовой учебной программы дошкольного воспитания и обучения</w:t>
      </w:r>
      <w:r w:rsidRPr="00917C8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: в группе предшкольной подготовки с русским  языком обучения </w:t>
      </w:r>
      <w:r w:rsidRPr="00917C89">
        <w:rPr>
          <w:rFonts w:ascii="Times New Roman" w:eastAsia="Times New Roman" w:hAnsi="Times New Roman" w:cs="Times New Roman"/>
          <w:bCs/>
          <w:sz w:val="24"/>
          <w:szCs w:val="24"/>
          <w:lang w:val="kk-KZ" w:bidi="en-US"/>
        </w:rPr>
        <w:t xml:space="preserve"> </w:t>
      </w:r>
      <w:r w:rsidRPr="00917C89">
        <w:rPr>
          <w:rFonts w:ascii="Times New Roman" w:eastAsia="Calibri" w:hAnsi="Times New Roman" w:cs="Times New Roman"/>
          <w:sz w:val="24"/>
          <w:szCs w:val="24"/>
          <w:lang w:val="kk-KZ"/>
        </w:rPr>
        <w:t>повысился</w:t>
      </w:r>
      <w:r w:rsidRPr="00917C89">
        <w:rPr>
          <w:rFonts w:ascii="Times New Roman" w:eastAsia="Times New Roman" w:hAnsi="Times New Roman" w:cs="Times New Roman"/>
          <w:bCs/>
          <w:sz w:val="24"/>
          <w:szCs w:val="24"/>
          <w:lang w:val="kk-KZ" w:bidi="en-US"/>
        </w:rPr>
        <w:t xml:space="preserve"> </w:t>
      </w:r>
      <w:r w:rsidR="007F4DB6">
        <w:rPr>
          <w:rFonts w:ascii="Times New Roman" w:eastAsia="Times New Roman" w:hAnsi="Times New Roman" w:cs="Times New Roman"/>
          <w:bCs/>
          <w:sz w:val="24"/>
          <w:szCs w:val="24"/>
          <w:lang w:val="kk-KZ" w:bidi="en-US"/>
        </w:rPr>
        <w:t>во всех группах</w:t>
      </w:r>
    </w:p>
    <w:p w14:paraId="6CB4E811" w14:textId="77777777" w:rsidR="00DE4660" w:rsidRPr="00917C89" w:rsidRDefault="00DE4660" w:rsidP="003724E0">
      <w:pPr>
        <w:widowControl w:val="0"/>
        <w:spacing w:after="0" w:line="239" w:lineRule="auto"/>
        <w:ind w:right="-1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7337BAE6" w14:textId="77777777" w:rsidR="00DE4660" w:rsidRDefault="00DE4660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b/>
          <w:sz w:val="24"/>
          <w:szCs w:val="24"/>
        </w:rPr>
        <w:t>Результаты итогового мониторинга развития детей по усвоению содержания Типовой прог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раммы детского сада на 202</w:t>
      </w:r>
      <w:r w:rsidR="007F4DB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7F4DB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917C89">
        <w:rPr>
          <w:rFonts w:ascii="Times New Roman" w:eastAsia="Times New Roman" w:hAnsi="Times New Roman" w:cs="Times New Roman"/>
          <w:b/>
          <w:sz w:val="24"/>
          <w:szCs w:val="24"/>
        </w:rPr>
        <w:t xml:space="preserve">  учебный год</w:t>
      </w:r>
    </w:p>
    <w:p w14:paraId="3C0A0AF5" w14:textId="77777777" w:rsidR="00DE4660" w:rsidRPr="00977BEC" w:rsidRDefault="00DE4660" w:rsidP="003724E0">
      <w:pPr>
        <w:widowControl w:val="0"/>
        <w:autoSpaceDE w:val="0"/>
        <w:autoSpaceDN w:val="0"/>
        <w:spacing w:before="2" w:after="0" w:line="322" w:lineRule="exact"/>
        <w:ind w:right="4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</w:pPr>
    </w:p>
    <w:p w14:paraId="68532727" w14:textId="77777777" w:rsidR="006F1D44" w:rsidRPr="00917C89" w:rsidRDefault="006F1D44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По итогам проведенных итоговых мониторингов за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202</w:t>
      </w:r>
      <w:r w:rsidR="007F4DB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-202</w:t>
      </w:r>
      <w:r w:rsidR="007F4DB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4</w:t>
      </w:r>
      <w:r w:rsidRPr="00917C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учебный год, воспитанники освоили объем знаний,  умений,  навыков и компетенций по возрастным группам и организованной учебной деятельности в каждой области знаний,  определенных типовой учебной программой</w:t>
      </w:r>
    </w:p>
    <w:p w14:paraId="5911EE50" w14:textId="77777777" w:rsidR="006F1D44" w:rsidRPr="00917C89" w:rsidRDefault="006F1D44" w:rsidP="003724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1FF06987" w14:textId="77777777" w:rsidR="006F1D44" w:rsidRDefault="006F1D44" w:rsidP="003724E0">
      <w:pPr>
        <w:widowControl w:val="0"/>
        <w:spacing w:after="0" w:line="239" w:lineRule="auto"/>
        <w:ind w:right="-1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17C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Сравнивая  результаты стартового и итогового мониторинга </w:t>
      </w:r>
      <w:r w:rsidRPr="00917C89">
        <w:rPr>
          <w:rFonts w:ascii="Times New Roman" w:eastAsia="Times New Roman" w:hAnsi="Times New Roman" w:cs="Times New Roman"/>
          <w:sz w:val="24"/>
          <w:szCs w:val="24"/>
        </w:rPr>
        <w:t xml:space="preserve">можно сделать выводы: </w:t>
      </w:r>
      <w:r w:rsidRPr="00917C89">
        <w:rPr>
          <w:rFonts w:ascii="Times New Roman" w:eastAsia="Calibri" w:hAnsi="Times New Roman" w:cs="Times New Roman"/>
          <w:sz w:val="24"/>
          <w:szCs w:val="24"/>
        </w:rPr>
        <w:t>п</w:t>
      </w:r>
      <w:r w:rsidRPr="00917C8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роцент  усвоения знаний и умений </w:t>
      </w:r>
      <w:r w:rsidRPr="00917C89">
        <w:rPr>
          <w:rFonts w:ascii="Times New Roman" w:eastAsia="Times New Roman" w:hAnsi="Times New Roman" w:cs="Times New Roman"/>
          <w:bCs/>
          <w:sz w:val="24"/>
          <w:szCs w:val="24"/>
          <w:lang w:val="kk-KZ" w:bidi="en-US"/>
        </w:rPr>
        <w:t>содержания Типовой учебной программы дошкольного воспитания и обучения</w:t>
      </w:r>
      <w:r w:rsidRPr="00917C8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: в группе предшкольной подготовки с русским  языком обучения </w:t>
      </w:r>
      <w:r w:rsidRPr="00917C89">
        <w:rPr>
          <w:rFonts w:ascii="Times New Roman" w:eastAsia="Times New Roman" w:hAnsi="Times New Roman" w:cs="Times New Roman"/>
          <w:bCs/>
          <w:sz w:val="24"/>
          <w:szCs w:val="24"/>
          <w:lang w:val="kk-KZ" w:bidi="en-US"/>
        </w:rPr>
        <w:t xml:space="preserve"> </w:t>
      </w:r>
      <w:r w:rsidRPr="00917C89">
        <w:rPr>
          <w:rFonts w:ascii="Times New Roman" w:eastAsia="Calibri" w:hAnsi="Times New Roman" w:cs="Times New Roman"/>
          <w:sz w:val="24"/>
          <w:szCs w:val="24"/>
          <w:lang w:val="kk-KZ"/>
        </w:rPr>
        <w:t>повысился</w:t>
      </w:r>
      <w:r w:rsidR="007F4DB6">
        <w:rPr>
          <w:rFonts w:ascii="Times New Roman" w:eastAsia="Times New Roman" w:hAnsi="Times New Roman" w:cs="Times New Roman"/>
          <w:bCs/>
          <w:sz w:val="24"/>
          <w:szCs w:val="24"/>
          <w:lang w:val="kk-KZ" w:bidi="en-US"/>
        </w:rPr>
        <w:t>.</w:t>
      </w:r>
      <w:r w:rsidRPr="00917C8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14:paraId="650D1A2F" w14:textId="77777777" w:rsidR="00BA3F19" w:rsidRDefault="00BA3F19" w:rsidP="003724E0">
      <w:pPr>
        <w:spacing w:after="0" w:line="259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2B27B7A" w14:textId="77777777" w:rsidR="00BA3F19" w:rsidRPr="00BA3F19" w:rsidRDefault="00BA3F19" w:rsidP="003724E0">
      <w:pPr>
        <w:spacing w:after="0" w:line="259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A3F1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Учебно-методическая работа.</w:t>
      </w:r>
    </w:p>
    <w:p w14:paraId="5437E191" w14:textId="77777777" w:rsidR="00BA3F19" w:rsidRDefault="00BA3F19" w:rsidP="003724E0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3F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Воспитательно – образовательная работа в нашем дошкольном учреждении проводится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 годовым планом</w:t>
      </w:r>
    </w:p>
    <w:p w14:paraId="7ED5673E" w14:textId="77777777" w:rsidR="00BA3F19" w:rsidRPr="00BA3F19" w:rsidRDefault="00BA3F19" w:rsidP="003724E0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BE6A11E" w14:textId="77777777" w:rsidR="00BA3F19" w:rsidRPr="00BA3F19" w:rsidRDefault="00BA3F19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Ценностными приоритетами</w:t>
      </w:r>
      <w:r w:rsidRPr="00BA3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39BFF5CF" w14:textId="77777777" w:rsidR="00BA3F19" w:rsidRPr="00BA3F19" w:rsidRDefault="00BA3F19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3F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BA3F1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воспитанников: «Здоровый  ребенок – успешный  ребенок</w:t>
      </w:r>
      <w:r w:rsidRPr="00BA3F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»;</w:t>
      </w:r>
    </w:p>
    <w:p w14:paraId="1445CDFC" w14:textId="77777777" w:rsidR="00BA3F19" w:rsidRPr="00BA3F19" w:rsidRDefault="00BA3F19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BA3F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 деятельность (игровая, познавательная,  исследовательская,  творческая);</w:t>
      </w:r>
    </w:p>
    <w:p w14:paraId="54FBF079" w14:textId="77777777" w:rsidR="00BA3F19" w:rsidRPr="00BA3F19" w:rsidRDefault="00BA3F19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1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общение, как форма и средство развития и социализации;</w:t>
      </w:r>
    </w:p>
    <w:p w14:paraId="60452713" w14:textId="77777777" w:rsidR="00BA3F19" w:rsidRPr="00BA3F19" w:rsidRDefault="00BA3F19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приобщение к социокультурным и общечеловеческим ценностям;</w:t>
      </w:r>
    </w:p>
    <w:p w14:paraId="57F8EAED" w14:textId="77777777" w:rsidR="00BA3F19" w:rsidRPr="00BA3F19" w:rsidRDefault="00BA3F19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полноценное проживание ребенком  дошкольного детства -  создание атмосферы эмоционального благополучия;</w:t>
      </w:r>
    </w:p>
    <w:p w14:paraId="03597CF0" w14:textId="77777777" w:rsidR="00BA3F19" w:rsidRPr="00BA3F19" w:rsidRDefault="00BA3F19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1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 единства образовательного пространства, сотрудничество с семьей, со школой.</w:t>
      </w:r>
    </w:p>
    <w:p w14:paraId="1B1AB9D0" w14:textId="77777777" w:rsidR="00BA3F19" w:rsidRPr="00BA3F19" w:rsidRDefault="00BA3F19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A3F1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Основными</w:t>
      </w:r>
      <w:r w:rsidRPr="00BA3F1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принципами</w:t>
      </w:r>
      <w:r w:rsidRPr="00BA3F1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>работы</w:t>
      </w:r>
      <w:r w:rsidRPr="00BA3F1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>педагогов  являются:</w:t>
      </w:r>
    </w:p>
    <w:p w14:paraId="6B5723FF" w14:textId="77777777" w:rsidR="00BA3F19" w:rsidRPr="00BA3F19" w:rsidRDefault="00BA3F19" w:rsidP="003724E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3F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интегрированный подход к обучению;</w:t>
      </w:r>
    </w:p>
    <w:p w14:paraId="090CD9C3" w14:textId="77777777" w:rsidR="00BA3F19" w:rsidRPr="00BA3F19" w:rsidRDefault="00BA3F19" w:rsidP="003724E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3F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целостное развитие ребенка;</w:t>
      </w:r>
    </w:p>
    <w:p w14:paraId="4D0AC583" w14:textId="77777777" w:rsidR="00BA3F19" w:rsidRPr="00BA3F19" w:rsidRDefault="00BA3F19" w:rsidP="003724E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3F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вовлечение ребенка в обучение через игру;</w:t>
      </w:r>
    </w:p>
    <w:p w14:paraId="31480ADB" w14:textId="77777777" w:rsidR="00BA3F19" w:rsidRPr="00BA3F19" w:rsidRDefault="00BA3F19" w:rsidP="003724E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3F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отношение к детям как конструкторам своих знаний;</w:t>
      </w:r>
    </w:p>
    <w:p w14:paraId="33D54C5A" w14:textId="77777777" w:rsidR="00BA3F19" w:rsidRPr="00BA3F19" w:rsidRDefault="00BA3F19" w:rsidP="003724E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3F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подлинное обучение через значимые взаимодействия;</w:t>
      </w:r>
    </w:p>
    <w:p w14:paraId="18DED58A" w14:textId="77777777" w:rsidR="00BA3F19" w:rsidRPr="00BA3F19" w:rsidRDefault="00BA3F19" w:rsidP="003724E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3F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уважение к личности ребенка;</w:t>
      </w:r>
    </w:p>
    <w:p w14:paraId="37B2D57E" w14:textId="77777777" w:rsidR="00BA3F19" w:rsidRPr="00BA3F19" w:rsidRDefault="00BA3F19" w:rsidP="003724E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3F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уход с целью развития ребенка.</w:t>
      </w:r>
    </w:p>
    <w:p w14:paraId="62B50BC0" w14:textId="77777777" w:rsidR="00BA3F19" w:rsidRPr="00BA3F19" w:rsidRDefault="00BA3F19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A3F1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Цель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Работы мини-центра </w:t>
      </w:r>
      <w:r w:rsidRPr="00BA3F1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</w:p>
    <w:p w14:paraId="5690C1CE" w14:textId="77777777" w:rsidR="00BA3F19" w:rsidRPr="00BA3F19" w:rsidRDefault="00BA3F19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3F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«Повышение качества услуг дошкольного образования и  создание оптимальных условий  для реализации  образовательной  программы  в соответствии с требования ГОСО»</w:t>
      </w:r>
    </w:p>
    <w:p w14:paraId="0A67DBBF" w14:textId="77777777" w:rsidR="00BA3F19" w:rsidRPr="00BA3F19" w:rsidRDefault="00BA3F19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D65F50B" w14:textId="77777777" w:rsidR="00BA3F19" w:rsidRPr="00BA3F19" w:rsidRDefault="00BA3F19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A3F1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Задачи:</w:t>
      </w:r>
    </w:p>
    <w:p w14:paraId="5B768BD9" w14:textId="77777777" w:rsidR="00BA3F19" w:rsidRPr="00BA3F19" w:rsidRDefault="00BA3F19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3F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сохранять  и  укреплять  здоровье  дошкольников  посредством  всех  форм  двигательной активности, организовать  совместную  работу  мини-центра  и  семьи;</w:t>
      </w:r>
    </w:p>
    <w:p w14:paraId="6DDFF067" w14:textId="77777777" w:rsidR="00BA3F19" w:rsidRPr="00BA3F19" w:rsidRDefault="00BA3F19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31680D3" w14:textId="77777777" w:rsidR="00BA3F19" w:rsidRPr="00BA3F19" w:rsidRDefault="00BA3F19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3F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создать благоприятную развиваю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щую безопасную образовательну</w:t>
      </w:r>
      <w:r w:rsidRPr="00BA3F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с учетом индивидуальных способностей и потребностей каждого ребенка;</w:t>
      </w:r>
    </w:p>
    <w:p w14:paraId="5158FD96" w14:textId="77777777" w:rsidR="00BA3F19" w:rsidRPr="00BA3F19" w:rsidRDefault="00BA3F19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3F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привитие любви к Родине, родному языку, основам национальной идентичности, гражданства и патриотизма, основанных на национальных традициях и общечеловеческих ценностях, в рамках реализации  программы «Рухани жаңғыру»;</w:t>
      </w:r>
    </w:p>
    <w:p w14:paraId="5E0542A6" w14:textId="77777777" w:rsidR="00BA3F19" w:rsidRPr="00BA3F19" w:rsidRDefault="00BA3F19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ADACE5F" w14:textId="77777777" w:rsidR="00BA3F19" w:rsidRPr="00BA3F19" w:rsidRDefault="00BA3F19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3F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 обновление содержания образования путем внедрения новых технологий:   </w:t>
      </w:r>
    </w:p>
    <w:p w14:paraId="072BD3DA" w14:textId="77777777" w:rsidR="00BA3F19" w:rsidRPr="00BA3F19" w:rsidRDefault="00BA3F19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3F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информационно-коммуни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кативных технологий, игровых</w:t>
      </w:r>
      <w:r w:rsidRPr="00BA3F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14:paraId="376B14A8" w14:textId="77777777" w:rsidR="00BA3F19" w:rsidRPr="00BA3F19" w:rsidRDefault="00BA3F19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2044F4B" w14:textId="77777777" w:rsidR="00BA3F19" w:rsidRPr="00BA3F19" w:rsidRDefault="00BA3F19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3F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создание  развивающей образовательной среды , способствующей  саморазвитию и самореализации ребенка в разных видах деятельности;</w:t>
      </w:r>
    </w:p>
    <w:p w14:paraId="1A62B70E" w14:textId="77777777" w:rsidR="00BA3F19" w:rsidRPr="00BA3F19" w:rsidRDefault="00BA3F19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8156083" w14:textId="77777777" w:rsidR="00BA3F19" w:rsidRPr="00BA3F19" w:rsidRDefault="00BA3F19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3F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 совершенствовать развитие связной речи дошкольников в различных  формах и видах детской деятельности;</w:t>
      </w:r>
    </w:p>
    <w:p w14:paraId="472465EB" w14:textId="77777777" w:rsidR="00BA3F19" w:rsidRPr="00BA3F19" w:rsidRDefault="00BA3F19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A66CA87" w14:textId="77777777" w:rsidR="00BA3F19" w:rsidRPr="00BA3F19" w:rsidRDefault="00BA3F19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3F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 совершенствовать  работу  по  формированию  у  дошкольников  основ     экологической  культуры,  с  целью  развития  у  них  бережного   отношения  к  природе,  любви  к  родному  краю.</w:t>
      </w:r>
    </w:p>
    <w:p w14:paraId="347474EF" w14:textId="77777777" w:rsidR="00BA3F19" w:rsidRPr="00BA3F19" w:rsidRDefault="00BA3F19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2B6D122" w14:textId="77777777" w:rsidR="00BA3F19" w:rsidRPr="00BA3F19" w:rsidRDefault="00BA3F19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BA3F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В</w:t>
      </w:r>
      <w:r w:rsidRPr="00BA3F1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ся  работа  с  дошкольниками  строится на диагностической  основе,  дифференцированно,  с учетом  индивидуальных  особенностей,  возможностей и интересов  каждого  ребенка.</w:t>
      </w:r>
    </w:p>
    <w:p w14:paraId="6A81FD29" w14:textId="77777777" w:rsidR="00BA3F19" w:rsidRPr="00BA3F19" w:rsidRDefault="00BA3F19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BA3F1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Требования предъявляемые к уровню  образования:  развитие  памяти,  мышления,  интеллекта,  полноценное  существование  в  современной  информационно  насыщенной  среде  определяют  принципиально  важное  направление  работы:  обеспечение  продуктивности  образования,  которая  подтверждается  показателями  уровня  освоения  основной  общеобразовательной  программы  дошкольного  образования. </w:t>
      </w:r>
    </w:p>
    <w:p w14:paraId="17D9F8D2" w14:textId="77777777" w:rsidR="00BA3F19" w:rsidRPr="00BA3F19" w:rsidRDefault="00BA3F19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BA3F1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Для  поддержания  интереса  к  учебной  деятельности  педагогами активно  используются  игровые,  традиционные  и  нетрадиционные  формы,  методы  и  приемы  обучения.</w:t>
      </w:r>
    </w:p>
    <w:p w14:paraId="202B4B7C" w14:textId="77777777" w:rsidR="00BA3F19" w:rsidRDefault="00BA3F19" w:rsidP="003724E0">
      <w:pPr>
        <w:spacing w:after="0" w:line="240" w:lineRule="auto"/>
        <w:jc w:val="both"/>
      </w:pPr>
      <w:r w:rsidRPr="00BA3F1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С целью  улучшения способности </w:t>
      </w:r>
      <w:r w:rsidR="00CA7B76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педагогической системы ДО</w:t>
      </w:r>
      <w:r w:rsidRPr="00BA3F1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достигать качественно более высоких  результатов образования педаги нашего мини-центра внедряют в образовательный процесс следующие инновационные технологии:</w:t>
      </w:r>
      <w:r w:rsidRPr="00BA3F19">
        <w:t xml:space="preserve"> </w:t>
      </w:r>
    </w:p>
    <w:p w14:paraId="37FB9A8E" w14:textId="77777777" w:rsidR="00BA3F19" w:rsidRPr="00BA3F19" w:rsidRDefault="00BA3F19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</w:t>
      </w:r>
      <w:r w:rsidRPr="00BA3F1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Технология Марии Монтессори (элементы).</w:t>
      </w:r>
    </w:p>
    <w:p w14:paraId="4A651081" w14:textId="77777777" w:rsidR="00BA3F19" w:rsidRPr="00BA3F19" w:rsidRDefault="00BA3F19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</w:t>
      </w:r>
      <w:r w:rsidRPr="00BA3F1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Технология Step-by-step (элементы)</w:t>
      </w:r>
    </w:p>
    <w:p w14:paraId="2236F351" w14:textId="77777777" w:rsidR="00BA3F19" w:rsidRPr="00BA3F19" w:rsidRDefault="00BA3F19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</w:t>
      </w:r>
      <w:r w:rsidRPr="00BA3F1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Технология ТРИЗ</w:t>
      </w:r>
    </w:p>
    <w:p w14:paraId="312124B9" w14:textId="77777777" w:rsidR="00BA3F19" w:rsidRPr="00BA3F19" w:rsidRDefault="00BA3F19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</w:t>
      </w:r>
      <w:r w:rsidRPr="00BA3F1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Метод мнемотехники (пиктограммы, таблицы, схемы и тд)</w:t>
      </w:r>
    </w:p>
    <w:p w14:paraId="5F8A8CD2" w14:textId="77777777" w:rsidR="00BA3F19" w:rsidRPr="00BA3F19" w:rsidRDefault="00BA3F19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</w:t>
      </w:r>
      <w:r w:rsidRPr="00BA3F1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Игровые технологии</w:t>
      </w:r>
    </w:p>
    <w:p w14:paraId="6149364B" w14:textId="77777777" w:rsidR="00BA3F19" w:rsidRPr="00BA3F19" w:rsidRDefault="00BA3F19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</w:t>
      </w:r>
      <w:r w:rsidRPr="00BA3F1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Нетрадиционная техника рисования</w:t>
      </w:r>
    </w:p>
    <w:p w14:paraId="50B4CB90" w14:textId="77777777" w:rsidR="00BA3F19" w:rsidRPr="00BA3F19" w:rsidRDefault="00BA3F19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</w:t>
      </w:r>
      <w:r w:rsidRPr="00BA3F1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Здоровьесберегающие технологии</w:t>
      </w:r>
    </w:p>
    <w:p w14:paraId="42F237DE" w14:textId="77777777" w:rsidR="00BA3F19" w:rsidRPr="00BA3F19" w:rsidRDefault="00BA3F19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</w:t>
      </w:r>
      <w:r w:rsidRPr="00BA3F1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Сказкотерапия (настольный театр, пальчиковый театр, фланелеграф)</w:t>
      </w:r>
    </w:p>
    <w:p w14:paraId="61561058" w14:textId="77777777" w:rsidR="00BA3F19" w:rsidRPr="00BA3F19" w:rsidRDefault="00BA3F19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</w:t>
      </w:r>
      <w:r w:rsidRPr="00BA3F1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Пластилинография</w:t>
      </w:r>
    </w:p>
    <w:p w14:paraId="3DBDF1DC" w14:textId="5450AC49" w:rsidR="00BA3F19" w:rsidRPr="00BA3F19" w:rsidRDefault="00BA3F19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14:paraId="3AF4625C" w14:textId="77777777" w:rsidR="00BA3F19" w:rsidRPr="00BA3F19" w:rsidRDefault="00BA3F19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14:paraId="4C6E2A4E" w14:textId="77777777" w:rsidR="00BA3F19" w:rsidRPr="00BA3F19" w:rsidRDefault="00BA3F19" w:rsidP="0037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Проводится  большая  работа  по  формированию  здорового  образа  жизни, правил дорожного движения. </w:t>
      </w:r>
      <w:r w:rsidRPr="00BA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Ежегодно,  соответственно  плана  проходит  ряд  летних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оздоровительных  мероприятий  «М</w:t>
      </w:r>
      <w:r w:rsidRPr="00BA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аршруты  здоровья»,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A3F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закаливающие  процедуры,  экскурсии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959C5BB" w14:textId="77777777" w:rsidR="00BA3F19" w:rsidRPr="00BA3F19" w:rsidRDefault="00BA3F19" w:rsidP="003724E0">
      <w:pPr>
        <w:tabs>
          <w:tab w:val="left" w:pos="0"/>
          <w:tab w:val="left" w:pos="851"/>
          <w:tab w:val="left" w:pos="1545"/>
        </w:tabs>
        <w:spacing w:after="160" w:line="256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3F19">
        <w:rPr>
          <w:rFonts w:ascii="Times New Roman" w:hAnsi="Times New Roman" w:cs="Times New Roman"/>
          <w:b/>
          <w:sz w:val="24"/>
          <w:szCs w:val="24"/>
          <w:lang w:val="kk-KZ"/>
        </w:rPr>
        <w:t>Выполнение Закона «О языках»</w:t>
      </w:r>
    </w:p>
    <w:p w14:paraId="44037724" w14:textId="77777777" w:rsidR="00BA3F19" w:rsidRPr="00BA3F19" w:rsidRDefault="00BA3F19" w:rsidP="003724E0">
      <w:pPr>
        <w:tabs>
          <w:tab w:val="left" w:pos="0"/>
          <w:tab w:val="left" w:pos="851"/>
        </w:tabs>
        <w:spacing w:after="160" w:line="25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3F19">
        <w:rPr>
          <w:rFonts w:ascii="Times New Roman" w:hAnsi="Times New Roman" w:cs="Times New Roman"/>
          <w:sz w:val="24"/>
          <w:szCs w:val="24"/>
          <w:lang w:val="kk-KZ"/>
        </w:rPr>
        <w:t>В целях выполнения статей 7, 93 Конституции Республики Казахстан,  Закона «О языках в Республике Казахстан» от 7 июля 1997 года, Концепции языковой политики Республики Казахстан, одобренной распоряжением Президента РК от 4 ноября 1996 года, а также государственной программы функционирования и развития языков, утвержденной Указом Президента Р К, в мини-центре</w:t>
      </w:r>
      <w:r w:rsidRPr="00BA3F1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53FE829C" w14:textId="77777777" w:rsidR="00BA3F19" w:rsidRPr="00BA3F19" w:rsidRDefault="00BA3F19" w:rsidP="003724E0">
      <w:pPr>
        <w:tabs>
          <w:tab w:val="left" w:pos="0"/>
          <w:tab w:val="left" w:pos="851"/>
        </w:tabs>
        <w:spacing w:after="1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3F19">
        <w:rPr>
          <w:rFonts w:ascii="Times New Roman" w:hAnsi="Times New Roman" w:cs="Times New Roman"/>
          <w:sz w:val="24"/>
          <w:szCs w:val="24"/>
          <w:lang w:val="kk-KZ"/>
        </w:rPr>
        <w:t>1. Составлены и разработаны:</w:t>
      </w:r>
    </w:p>
    <w:p w14:paraId="2DE1C0B4" w14:textId="6C214888" w:rsidR="00BA3F19" w:rsidRPr="00BA3F19" w:rsidRDefault="00BA3F19" w:rsidP="003724E0">
      <w:pPr>
        <w:tabs>
          <w:tab w:val="left" w:pos="0"/>
          <w:tab w:val="left" w:pos="851"/>
        </w:tabs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3F19">
        <w:rPr>
          <w:rFonts w:ascii="Times New Roman" w:hAnsi="Times New Roman" w:cs="Times New Roman"/>
          <w:sz w:val="24"/>
          <w:szCs w:val="24"/>
          <w:lang w:val="kk-KZ"/>
        </w:rPr>
        <w:t>- план мероприятий по реализации Закона «О языках в Республике Казахстан»;</w:t>
      </w:r>
      <w:r w:rsidRPr="00BA3F19">
        <w:rPr>
          <w:rFonts w:ascii="Times New Roman" w:hAnsi="Times New Roman" w:cs="Times New Roman"/>
          <w:sz w:val="24"/>
          <w:szCs w:val="24"/>
        </w:rPr>
        <w:t>.</w:t>
      </w:r>
    </w:p>
    <w:p w14:paraId="48AA8CB6" w14:textId="77777777" w:rsidR="00BA3F19" w:rsidRPr="00BA3F19" w:rsidRDefault="00BA3F19" w:rsidP="003724E0">
      <w:pPr>
        <w:tabs>
          <w:tab w:val="left" w:pos="0"/>
          <w:tab w:val="left" w:pos="851"/>
        </w:tabs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3F19">
        <w:rPr>
          <w:rFonts w:ascii="Times New Roman" w:hAnsi="Times New Roman" w:cs="Times New Roman"/>
          <w:sz w:val="24"/>
          <w:szCs w:val="24"/>
          <w:lang w:val="kk-KZ"/>
        </w:rPr>
        <w:t xml:space="preserve">       2. Проводятся мероприятия по ознакомлению воспитанников, сотрудников и родителей с Государственными Символами Р</w:t>
      </w:r>
      <w:r w:rsidRPr="00BA3F19">
        <w:rPr>
          <w:rFonts w:ascii="Times New Roman" w:hAnsi="Times New Roman" w:cs="Times New Roman"/>
          <w:sz w:val="24"/>
          <w:szCs w:val="24"/>
        </w:rPr>
        <w:t>К, традициями и обычаями казахского народа</w:t>
      </w:r>
      <w:r w:rsidRPr="00BA3F1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1E4FB5B" w14:textId="77777777" w:rsidR="00BA3F19" w:rsidRPr="00BA3F19" w:rsidRDefault="00BA3F19" w:rsidP="003724E0">
      <w:pPr>
        <w:tabs>
          <w:tab w:val="left" w:pos="0"/>
          <w:tab w:val="left" w:pos="851"/>
        </w:tabs>
        <w:spacing w:after="1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3F19">
        <w:rPr>
          <w:rFonts w:ascii="Times New Roman" w:hAnsi="Times New Roman" w:cs="Times New Roman"/>
          <w:sz w:val="24"/>
          <w:szCs w:val="24"/>
          <w:lang w:val="kk-KZ"/>
        </w:rPr>
        <w:t>3. Систематически изучаются нормативные и законодательные акты Республики Казахстан.</w:t>
      </w:r>
    </w:p>
    <w:p w14:paraId="588BB8B6" w14:textId="77777777" w:rsidR="00BA3F19" w:rsidRPr="00BA3F19" w:rsidRDefault="00BA3F19" w:rsidP="003724E0">
      <w:pPr>
        <w:tabs>
          <w:tab w:val="left" w:pos="0"/>
          <w:tab w:val="left" w:pos="851"/>
        </w:tabs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3F19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4F1573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BA3F19">
        <w:rPr>
          <w:rFonts w:ascii="Times New Roman" w:hAnsi="Times New Roman" w:cs="Times New Roman"/>
          <w:sz w:val="24"/>
          <w:szCs w:val="24"/>
          <w:lang w:val="kk-KZ"/>
        </w:rPr>
        <w:t>. Систематически на двух языках оформляются родительские уголки, стенды в служебных помещениях, уголки в группах, папки – передвижки и др.</w:t>
      </w:r>
    </w:p>
    <w:p w14:paraId="0339F21E" w14:textId="77777777" w:rsidR="00BA3F19" w:rsidRDefault="004F1573" w:rsidP="003724E0">
      <w:pPr>
        <w:tabs>
          <w:tab w:val="left" w:pos="0"/>
          <w:tab w:val="left" w:pos="851"/>
        </w:tabs>
        <w:spacing w:after="1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BA3F19" w:rsidRPr="00BA3F19">
        <w:rPr>
          <w:rFonts w:ascii="Times New Roman" w:hAnsi="Times New Roman" w:cs="Times New Roman"/>
          <w:sz w:val="24"/>
          <w:szCs w:val="24"/>
          <w:lang w:val="kk-KZ"/>
        </w:rPr>
        <w:t xml:space="preserve">. Методистом, преподавателем казахского языка, воспитателями групп организовываются и проводятся мероприятия к проведению «Декады языков народов Казахстана», «Дня Независимости», «Дня Республики» и др. Разрабатываются план–конспекты занятий, бесед, утренников, на которых дети и взрослые показывают  знания по казахскому языку, знания обычаев, традиций, игр казахского народа. </w:t>
      </w:r>
    </w:p>
    <w:p w14:paraId="610A0DC3" w14:textId="77777777" w:rsidR="00BA3F19" w:rsidRPr="00BA3F19" w:rsidRDefault="004F1573" w:rsidP="003724E0">
      <w:pPr>
        <w:tabs>
          <w:tab w:val="left" w:pos="0"/>
          <w:tab w:val="left" w:pos="851"/>
        </w:tabs>
        <w:spacing w:after="1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BA3F19" w:rsidRPr="00BA3F19">
        <w:rPr>
          <w:rFonts w:ascii="Times New Roman" w:hAnsi="Times New Roman" w:cs="Times New Roman"/>
          <w:sz w:val="24"/>
          <w:szCs w:val="24"/>
          <w:lang w:val="kk-KZ"/>
        </w:rPr>
        <w:t>. Педагоги в течении дня, с целью обогащения словарного запаса по усвоению государственного языка, разучивают с детьми слова на казахском языке.</w:t>
      </w:r>
    </w:p>
    <w:p w14:paraId="59BED9C4" w14:textId="77777777" w:rsidR="00BA3F19" w:rsidRPr="00BA3F19" w:rsidRDefault="00BA3F19" w:rsidP="003724E0">
      <w:pPr>
        <w:tabs>
          <w:tab w:val="left" w:pos="0"/>
          <w:tab w:val="left" w:pos="851"/>
        </w:tabs>
        <w:spacing w:after="1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3F19">
        <w:rPr>
          <w:rFonts w:ascii="Times New Roman" w:hAnsi="Times New Roman" w:cs="Times New Roman"/>
          <w:sz w:val="24"/>
          <w:szCs w:val="24"/>
          <w:lang w:val="kk-KZ"/>
        </w:rPr>
        <w:t>Исходя из вышеизложенного, можно сделать вывод: работа по выполнению Закона «О языках в Республике Казахстан» и работа по реализации программы «Рухани жанғыру» в мини- центре  ведется на должном  уровне.</w:t>
      </w:r>
    </w:p>
    <w:p w14:paraId="09B52293" w14:textId="77777777" w:rsidR="00BA3F19" w:rsidRPr="00BA3F19" w:rsidRDefault="00BA3F19" w:rsidP="003724E0">
      <w:pPr>
        <w:spacing w:after="160" w:line="256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3F1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Преемственность со школой </w:t>
      </w:r>
    </w:p>
    <w:p w14:paraId="04FC2A3D" w14:textId="77777777" w:rsidR="00BA3F19" w:rsidRPr="00BA3F19" w:rsidRDefault="00BA3F19" w:rsidP="003724E0">
      <w:pPr>
        <w:spacing w:after="160" w:line="25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F19">
        <w:rPr>
          <w:rFonts w:ascii="Times New Roman" w:hAnsi="Times New Roman" w:cs="Times New Roman"/>
          <w:b/>
          <w:sz w:val="24"/>
          <w:szCs w:val="24"/>
        </w:rPr>
        <w:t>Главная цель</w:t>
      </w:r>
      <w:r w:rsidRPr="00BA3F19">
        <w:rPr>
          <w:rFonts w:ascii="Times New Roman" w:hAnsi="Times New Roman" w:cs="Times New Roman"/>
          <w:sz w:val="24"/>
          <w:szCs w:val="24"/>
        </w:rPr>
        <w:t xml:space="preserve"> совместной работы мини-центра и школы – это реализация единой линии развития ребенка на этапах дошкольного, начального школьного детства, придание педагогическому процессу целостности, последовательного характера.</w:t>
      </w:r>
    </w:p>
    <w:p w14:paraId="58ED088D" w14:textId="77777777" w:rsidR="00BA3F19" w:rsidRPr="00BA3F19" w:rsidRDefault="00BA3F19" w:rsidP="003724E0">
      <w:pPr>
        <w:autoSpaceDE w:val="0"/>
        <w:autoSpaceDN w:val="0"/>
        <w:adjustRightInd w:val="0"/>
        <w:spacing w:before="5" w:after="0" w:line="322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Педагогические коллективы мини-ц</w:t>
      </w:r>
      <w:r w:rsidR="004F1573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ентра и школы в течение учебного года</w:t>
      </w:r>
      <w:r w:rsidRPr="00BA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связывают плодотворные деловые отношения. Традицией стали взаимные посещения, наблюдения и анализ педагогического процесса. Общая заинтересованность, целенап</w:t>
      </w:r>
      <w:r w:rsidR="00CA7B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равленность работы педагогов ДО</w:t>
      </w:r>
      <w:r w:rsidRPr="00BA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школы приводит к хорошим результатам. </w:t>
      </w:r>
    </w:p>
    <w:p w14:paraId="186DF160" w14:textId="77777777" w:rsidR="00BA3F19" w:rsidRPr="00BA3F19" w:rsidRDefault="00BA3F19" w:rsidP="003724E0">
      <w:pPr>
        <w:spacing w:after="160" w:line="256" w:lineRule="auto"/>
        <w:jc w:val="both"/>
        <w:rPr>
          <w:sz w:val="24"/>
          <w:szCs w:val="24"/>
        </w:rPr>
      </w:pPr>
      <w:r w:rsidRPr="00BA3F19">
        <w:rPr>
          <w:rFonts w:ascii="Times New Roman" w:hAnsi="Times New Roman" w:cs="Times New Roman"/>
          <w:sz w:val="24"/>
          <w:szCs w:val="24"/>
        </w:rPr>
        <w:t>Педагогический коллектив мини-центра делает все, чтобы дети, поступающие в класс предшкольной подготовки, окрепли, научились думать, решать проблемные ситуации, научились заниматься продуктивной самостоятельной деятельностью, получили разностороннее развитие, качественные знания, психологически подготовились к обучению в начальной школе. Свои знания и умения дошкольники неоднократно показывают на открытых занятиях, тематических мероприятиях. Дети принимают участие в конкурсах, проектах.</w:t>
      </w:r>
    </w:p>
    <w:p w14:paraId="4CD1B5C8" w14:textId="77777777" w:rsidR="005611B2" w:rsidRPr="005611B2" w:rsidRDefault="00BA3F19" w:rsidP="003724E0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F19">
        <w:rPr>
          <w:rFonts w:ascii="Times New Roman" w:hAnsi="Times New Roman" w:cs="Times New Roman"/>
          <w:sz w:val="24"/>
          <w:szCs w:val="24"/>
        </w:rPr>
        <w:t xml:space="preserve"> По итогам анализа усвоения программного материала по всем предметам, среза знаний, психолого-педагогического обследования детей, можно сделать вывод: дети идут учиться в школу, имея хороший запас знаний по программе. Выпускники психологически готовы к обучению в школе, встрече с учителями, новыми детьми.</w:t>
      </w:r>
      <w:r w:rsidR="005611B2" w:rsidRPr="005611B2">
        <w:rPr>
          <w:rFonts w:ascii="Times New Roman" w:hAnsi="Times New Roman" w:cs="Times New Roman"/>
          <w:sz w:val="24"/>
          <w:szCs w:val="24"/>
        </w:rPr>
        <w:t xml:space="preserve"> Основой взаимодействия педагогов нашего мини-центра с семьей  является создание единого алгоритма «родители – дети - педагоги». </w:t>
      </w:r>
    </w:p>
    <w:p w14:paraId="2437A58E" w14:textId="77777777" w:rsidR="005611B2" w:rsidRPr="005611B2" w:rsidRDefault="005611B2" w:rsidP="003724E0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1B2">
        <w:rPr>
          <w:rFonts w:ascii="Times New Roman" w:hAnsi="Times New Roman" w:cs="Times New Roman"/>
          <w:sz w:val="24"/>
          <w:szCs w:val="24"/>
        </w:rPr>
        <w:t>Основной задачей нашего педагогического коллектива является, создание условий для взаимодействия с родителями, планирование работы на основе анализа структуры семейного социума и психологического климата. Привлекаем родителей к</w:t>
      </w:r>
      <w:r w:rsidR="00CA7B76">
        <w:rPr>
          <w:rFonts w:ascii="Times New Roman" w:hAnsi="Times New Roman" w:cs="Times New Roman"/>
          <w:sz w:val="24"/>
          <w:szCs w:val="24"/>
        </w:rPr>
        <w:t xml:space="preserve"> участию в жизнедеятельности ДО</w:t>
      </w:r>
      <w:r w:rsidRPr="005611B2">
        <w:rPr>
          <w:rFonts w:ascii="Times New Roman" w:hAnsi="Times New Roman" w:cs="Times New Roman"/>
          <w:sz w:val="24"/>
          <w:szCs w:val="24"/>
        </w:rPr>
        <w:t>, через разнообразные мастер – классы, тренинги, родительские собрания, мозговой штурм, конкурсы и выставки, утренники. Оказываем при необходимости помощь родителям в воспитательном процессе, через консультации и рекомендации.</w:t>
      </w:r>
    </w:p>
    <w:p w14:paraId="05D701A5" w14:textId="77777777" w:rsidR="005611B2" w:rsidRPr="005611B2" w:rsidRDefault="005611B2" w:rsidP="003724E0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1B2">
        <w:rPr>
          <w:rFonts w:ascii="Times New Roman" w:hAnsi="Times New Roman" w:cs="Times New Roman"/>
          <w:sz w:val="24"/>
          <w:szCs w:val="24"/>
        </w:rPr>
        <w:t>Наши о</w:t>
      </w:r>
      <w:r w:rsidR="00CA7B76">
        <w:rPr>
          <w:rFonts w:ascii="Times New Roman" w:hAnsi="Times New Roman" w:cs="Times New Roman"/>
          <w:sz w:val="24"/>
          <w:szCs w:val="24"/>
        </w:rPr>
        <w:t>сновные принципы партнерства ДО</w:t>
      </w:r>
      <w:r w:rsidRPr="005611B2">
        <w:rPr>
          <w:rFonts w:ascii="Times New Roman" w:hAnsi="Times New Roman" w:cs="Times New Roman"/>
          <w:sz w:val="24"/>
          <w:szCs w:val="24"/>
        </w:rPr>
        <w:t xml:space="preserve"> и родителей:</w:t>
      </w:r>
    </w:p>
    <w:p w14:paraId="2466CE3E" w14:textId="77777777" w:rsidR="005611B2" w:rsidRPr="005611B2" w:rsidRDefault="005611B2" w:rsidP="003724E0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1B2">
        <w:rPr>
          <w:rFonts w:ascii="Times New Roman" w:hAnsi="Times New Roman" w:cs="Times New Roman"/>
          <w:sz w:val="24"/>
          <w:szCs w:val="24"/>
        </w:rPr>
        <w:t>- доброжелательный стиль общения педагогов с родителями;</w:t>
      </w:r>
    </w:p>
    <w:p w14:paraId="1702D5F3" w14:textId="77777777" w:rsidR="005611B2" w:rsidRPr="005611B2" w:rsidRDefault="005611B2" w:rsidP="003724E0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1B2">
        <w:rPr>
          <w:rFonts w:ascii="Times New Roman" w:hAnsi="Times New Roman" w:cs="Times New Roman"/>
          <w:sz w:val="24"/>
          <w:szCs w:val="24"/>
        </w:rPr>
        <w:t>-  индивидуальный подход;</w:t>
      </w:r>
    </w:p>
    <w:p w14:paraId="62D6924F" w14:textId="77777777" w:rsidR="005611B2" w:rsidRPr="005611B2" w:rsidRDefault="005611B2" w:rsidP="003724E0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1B2">
        <w:rPr>
          <w:rFonts w:ascii="Times New Roman" w:hAnsi="Times New Roman" w:cs="Times New Roman"/>
          <w:sz w:val="24"/>
          <w:szCs w:val="24"/>
        </w:rPr>
        <w:t>- сотрудничество, а не наставничество;</w:t>
      </w:r>
    </w:p>
    <w:p w14:paraId="5CB7C208" w14:textId="77777777" w:rsidR="005611B2" w:rsidRPr="005611B2" w:rsidRDefault="005611B2" w:rsidP="003724E0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1B2">
        <w:rPr>
          <w:rFonts w:ascii="Times New Roman" w:hAnsi="Times New Roman" w:cs="Times New Roman"/>
          <w:sz w:val="24"/>
          <w:szCs w:val="24"/>
        </w:rPr>
        <w:t>- открытость дошкольного учреждения.</w:t>
      </w:r>
    </w:p>
    <w:p w14:paraId="109B84E0" w14:textId="77777777" w:rsidR="005611B2" w:rsidRPr="005611B2" w:rsidRDefault="005611B2" w:rsidP="003724E0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611B2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Проведение адаптационной работы с детьми, поступающих в </w:t>
      </w:r>
      <w:r w:rsidRPr="005611B2">
        <w:rPr>
          <w:rFonts w:ascii="Times New Roman" w:hAnsi="Times New Roman" w:cs="Times New Roman"/>
          <w:b/>
          <w:bCs/>
          <w:sz w:val="24"/>
          <w:szCs w:val="24"/>
          <w:lang w:val="kk-KZ"/>
        </w:rPr>
        <w:t>мини-центр</w:t>
      </w:r>
    </w:p>
    <w:p w14:paraId="3945424B" w14:textId="77777777" w:rsidR="005611B2" w:rsidRPr="005611B2" w:rsidRDefault="005611B2" w:rsidP="003724E0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1B2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5611B2">
        <w:rPr>
          <w:rFonts w:ascii="Times New Roman" w:hAnsi="Times New Roman" w:cs="Times New Roman"/>
          <w:sz w:val="24"/>
          <w:szCs w:val="24"/>
        </w:rPr>
        <w:t xml:space="preserve">большинстве случаев поступление ребенка в мини-центр сопровождается проблемой его адаптации к новым условиям. Возникновение у ребенка негативного отношения к дошкольному учреждению является прямым следствием его психологической неготовности к «выходу» из семьи. Эта проблема очень важна. Для профилактики </w:t>
      </w:r>
      <w:proofErr w:type="spellStart"/>
      <w:r w:rsidRPr="005611B2">
        <w:rPr>
          <w:rFonts w:ascii="Times New Roman" w:hAnsi="Times New Roman" w:cs="Times New Roman"/>
          <w:sz w:val="24"/>
          <w:szCs w:val="24"/>
        </w:rPr>
        <w:t>дезадаптационного</w:t>
      </w:r>
      <w:proofErr w:type="spellEnd"/>
      <w:r w:rsidRPr="005611B2">
        <w:rPr>
          <w:rFonts w:ascii="Times New Roman" w:hAnsi="Times New Roman" w:cs="Times New Roman"/>
          <w:sz w:val="24"/>
          <w:szCs w:val="24"/>
        </w:rPr>
        <w:t xml:space="preserve"> периода </w:t>
      </w:r>
      <w:r w:rsidRPr="005611B2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5611B2">
        <w:rPr>
          <w:rFonts w:ascii="Times New Roman" w:hAnsi="Times New Roman" w:cs="Times New Roman"/>
          <w:sz w:val="24"/>
          <w:szCs w:val="24"/>
        </w:rPr>
        <w:t>нашем мини -центре проводятся следующие мероприятия:</w:t>
      </w:r>
    </w:p>
    <w:p w14:paraId="310D0493" w14:textId="77777777" w:rsidR="005611B2" w:rsidRPr="005611B2" w:rsidRDefault="005611B2" w:rsidP="003724E0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1B2">
        <w:rPr>
          <w:rFonts w:ascii="Times New Roman" w:hAnsi="Times New Roman" w:cs="Times New Roman"/>
          <w:sz w:val="24"/>
          <w:szCs w:val="24"/>
        </w:rPr>
        <w:t>- индивидуальные беседы с родител</w:t>
      </w:r>
      <w:r w:rsidR="00CA7B76">
        <w:rPr>
          <w:rFonts w:ascii="Times New Roman" w:hAnsi="Times New Roman" w:cs="Times New Roman"/>
          <w:sz w:val="24"/>
          <w:szCs w:val="24"/>
        </w:rPr>
        <w:t>ями до поступления ребенка в ДО</w:t>
      </w:r>
      <w:r w:rsidRPr="005611B2">
        <w:rPr>
          <w:rFonts w:ascii="Times New Roman" w:hAnsi="Times New Roman" w:cs="Times New Roman"/>
          <w:sz w:val="24"/>
          <w:szCs w:val="24"/>
        </w:rPr>
        <w:t>;</w:t>
      </w:r>
    </w:p>
    <w:p w14:paraId="5B754043" w14:textId="77777777" w:rsidR="005611B2" w:rsidRPr="005611B2" w:rsidRDefault="005611B2" w:rsidP="003724E0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1B2">
        <w:rPr>
          <w:rFonts w:ascii="Times New Roman" w:hAnsi="Times New Roman" w:cs="Times New Roman"/>
          <w:sz w:val="24"/>
          <w:szCs w:val="24"/>
        </w:rPr>
        <w:t>- групповые собрания;</w:t>
      </w:r>
    </w:p>
    <w:p w14:paraId="3C2F2168" w14:textId="77777777" w:rsidR="005611B2" w:rsidRPr="005611B2" w:rsidRDefault="005611B2" w:rsidP="003724E0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1B2">
        <w:rPr>
          <w:rFonts w:ascii="Times New Roman" w:hAnsi="Times New Roman" w:cs="Times New Roman"/>
          <w:sz w:val="24"/>
          <w:szCs w:val="24"/>
        </w:rPr>
        <w:t>- анкетирование родителей, позволяющее сделать прогноз адаптации каждого ребенка в отдельности и выработать правильную модель поведения по   отношению к ребенку, как у родителей, так и у воспитателей группы;</w:t>
      </w:r>
    </w:p>
    <w:p w14:paraId="77216F2A" w14:textId="77777777" w:rsidR="005611B2" w:rsidRPr="005611B2" w:rsidRDefault="005611B2" w:rsidP="003724E0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1B2">
        <w:rPr>
          <w:rFonts w:ascii="Times New Roman" w:hAnsi="Times New Roman" w:cs="Times New Roman"/>
          <w:sz w:val="24"/>
          <w:szCs w:val="24"/>
        </w:rPr>
        <w:t>- составление рекомендаций для воспитателей</w:t>
      </w:r>
      <w:r w:rsidRPr="005611B2">
        <w:rPr>
          <w:rFonts w:ascii="Times New Roman" w:hAnsi="Times New Roman" w:cs="Times New Roman"/>
          <w:sz w:val="24"/>
          <w:szCs w:val="24"/>
          <w:lang w:val="kk-KZ"/>
        </w:rPr>
        <w:t>, родителей</w:t>
      </w:r>
      <w:r w:rsidRPr="005611B2">
        <w:rPr>
          <w:rFonts w:ascii="Times New Roman" w:hAnsi="Times New Roman" w:cs="Times New Roman"/>
          <w:sz w:val="24"/>
          <w:szCs w:val="24"/>
        </w:rPr>
        <w:t xml:space="preserve"> по организации адаптационного периода;</w:t>
      </w:r>
    </w:p>
    <w:p w14:paraId="58B29D09" w14:textId="77777777" w:rsidR="00034523" w:rsidRDefault="005611B2" w:rsidP="003724E0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1B2">
        <w:rPr>
          <w:rFonts w:ascii="Times New Roman" w:hAnsi="Times New Roman" w:cs="Times New Roman"/>
          <w:sz w:val="24"/>
          <w:szCs w:val="24"/>
        </w:rPr>
        <w:t>- создание положительного психологического микроклимата в группе</w:t>
      </w:r>
    </w:p>
    <w:p w14:paraId="573F48FF" w14:textId="77777777" w:rsidR="005611B2" w:rsidRPr="005611B2" w:rsidRDefault="005611B2" w:rsidP="0037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611B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Создание предметно-пространственной развивающей среды</w:t>
      </w:r>
    </w:p>
    <w:p w14:paraId="31E0399A" w14:textId="77777777" w:rsidR="005611B2" w:rsidRPr="005611B2" w:rsidRDefault="005611B2" w:rsidP="0037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20E900E" w14:textId="77777777" w:rsidR="005611B2" w:rsidRPr="005611B2" w:rsidRDefault="005611B2" w:rsidP="003724E0">
      <w:pPr>
        <w:spacing w:after="0" w:line="25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611B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В </w:t>
      </w:r>
      <w:r w:rsidRPr="005611B2">
        <w:rPr>
          <w:rFonts w:ascii="Times New Roman" w:hAnsi="Times New Roman" w:cs="Times New Roman"/>
          <w:sz w:val="24"/>
          <w:szCs w:val="24"/>
        </w:rPr>
        <w:t>нашем мини - центре</w:t>
      </w:r>
      <w:r w:rsidRPr="005611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611B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предметно-пространственная среда отвечает интересам развития детей, их эмоциональному благополучию, выстроена в соответствии с требования ГОСО.    Созданы  условия для охраны жизни и деятельности детей. </w:t>
      </w:r>
    </w:p>
    <w:p w14:paraId="03B92B07" w14:textId="77777777" w:rsidR="005611B2" w:rsidRPr="005611B2" w:rsidRDefault="005611B2" w:rsidP="003724E0">
      <w:pPr>
        <w:spacing w:after="0" w:line="25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611B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Естественное и искусственное освещение соответствует норме. Во всех группах имеются кварцевые лампы, кварцевание проходит </w:t>
      </w:r>
      <w:r w:rsidR="00135A7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</w:t>
      </w:r>
      <w:r w:rsidRPr="005611B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раза в день. Четко отслеживается выполнение графика генеральных уборок, наличия моющих средств</w:t>
      </w:r>
      <w:r w:rsidR="00135A7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14:paraId="71B45906" w14:textId="77777777" w:rsidR="005611B2" w:rsidRPr="005611B2" w:rsidRDefault="005611B2" w:rsidP="003724E0">
      <w:pPr>
        <w:spacing w:after="0" w:line="25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611B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 любое время года соблюдается режим проветривания, питьевой режим, проводятся профилактические мероприятия. Проводится плановая вакцинация и осмотр детей врачами. Работа по оздоровлению детей ведется по плану.</w:t>
      </w:r>
    </w:p>
    <w:p w14:paraId="2EC835D4" w14:textId="77777777" w:rsidR="005611B2" w:rsidRPr="005611B2" w:rsidRDefault="005611B2" w:rsidP="003724E0">
      <w:pPr>
        <w:spacing w:after="0" w:line="25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611B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</w:t>
      </w:r>
      <w:r w:rsidRPr="005611B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Для физического развития</w:t>
      </w:r>
      <w:r w:rsidRPr="005611B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, а также для всестороннего воспитания и оздоровления детей в саду имеется спортивный уголок. С целью развития интереса у детей к разным видам упражнений используются: мячи-прыгуны, обручи, мячи разных размеров, ленты, гимнастические палки т.д. При выполнении упражнений в ползании, подлезании, равновесии используют большие и малые дуги, гимнастические скамейки, шнуры. А при выполнении коррегирующей гимнастики используют массажные и коррегирующие дорожки (сделанные своими руками из бросового материала, пуговиц, шишек и др), доски с ребристой поверхностью, массажные мячи.</w:t>
      </w:r>
    </w:p>
    <w:p w14:paraId="51C5DDE8" w14:textId="77777777" w:rsidR="005611B2" w:rsidRPr="005611B2" w:rsidRDefault="005611B2" w:rsidP="003724E0">
      <w:pPr>
        <w:spacing w:after="0" w:line="25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2EDEE998" w14:textId="77777777" w:rsidR="005611B2" w:rsidRPr="005611B2" w:rsidRDefault="005611B2" w:rsidP="003724E0">
      <w:pPr>
        <w:spacing w:after="0" w:line="25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611B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Наряду с выше сказанным, в группе созданы все условия для разнообразных видов активной деятельности детей: игровой, познавательной, трудовой, творческой, коммуникативной, исследовательской. Доступность материалов, функционально–игровых предметов помогает воспитывать самостоятельность у детей, реализует стремление к творческому моделированию игровой ситуации, окружающей среды.</w:t>
      </w:r>
    </w:p>
    <w:p w14:paraId="38B43DAB" w14:textId="77777777" w:rsidR="005611B2" w:rsidRPr="005611B2" w:rsidRDefault="005611B2" w:rsidP="003724E0">
      <w:pPr>
        <w:spacing w:after="0" w:line="25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611B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Имеется картотека игр, наглядный и демонстрационный материал, методические пособия, атрибуты для сюжетно – ролевых, театральных игр.</w:t>
      </w:r>
    </w:p>
    <w:p w14:paraId="75AE8D9A" w14:textId="77777777" w:rsidR="005611B2" w:rsidRPr="005611B2" w:rsidRDefault="005611B2" w:rsidP="003724E0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5611B2">
        <w:rPr>
          <w:rFonts w:ascii="Times New Roman" w:hAnsi="Times New Roman"/>
          <w:sz w:val="24"/>
          <w:szCs w:val="24"/>
          <w:lang w:val="kk-KZ"/>
        </w:rPr>
        <w:t>Разработка картотеки прогулок на каждое время года помогает осуществлению системного подхода к организации двигательной активности во время проведения прогулок, использованию различных видов подвижных игр.</w:t>
      </w:r>
    </w:p>
    <w:p w14:paraId="447B4DE6" w14:textId="77777777" w:rsidR="005611B2" w:rsidRPr="005611B2" w:rsidRDefault="005611B2" w:rsidP="003724E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611B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Огромное внимание уделяется развитию у детей </w:t>
      </w:r>
      <w:r w:rsidRPr="005611B2">
        <w:rPr>
          <w:rFonts w:ascii="Times New Roman" w:hAnsi="Times New Roman" w:cs="Times New Roman"/>
          <w:b/>
          <w:sz w:val="24"/>
          <w:szCs w:val="24"/>
          <w:lang w:val="kk-KZ"/>
        </w:rPr>
        <w:t>комуникативных умений</w:t>
      </w:r>
      <w:r w:rsidRPr="005611B2">
        <w:rPr>
          <w:rFonts w:ascii="Times New Roman" w:hAnsi="Times New Roman" w:cs="Times New Roman"/>
          <w:sz w:val="24"/>
          <w:szCs w:val="24"/>
          <w:lang w:val="kk-KZ"/>
        </w:rPr>
        <w:t xml:space="preserve"> и навыков, </w:t>
      </w:r>
      <w:r w:rsidRPr="005611B2">
        <w:rPr>
          <w:rFonts w:ascii="Times New Roman" w:hAnsi="Times New Roman" w:cs="Times New Roman"/>
          <w:sz w:val="24"/>
          <w:szCs w:val="24"/>
        </w:rPr>
        <w:t>развитию  устной речи в различных видах детской деятельности</w:t>
      </w:r>
      <w:r w:rsidRPr="005611B2">
        <w:rPr>
          <w:rFonts w:ascii="Times New Roman" w:hAnsi="Times New Roman" w:cs="Times New Roman"/>
          <w:color w:val="000000"/>
          <w:sz w:val="24"/>
          <w:szCs w:val="24"/>
        </w:rPr>
        <w:t>, обогащение словарного запаса, интереса к детской литературе.</w:t>
      </w:r>
    </w:p>
    <w:p w14:paraId="49683B42" w14:textId="77777777" w:rsidR="005611B2" w:rsidRPr="005611B2" w:rsidRDefault="005611B2" w:rsidP="003724E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611B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В группах имеются центр «Коммуникации», в котором имеются наглядно-дидактические пособия, игры, методические пособия, азбуки-тетради, дидактический материал, телевизор, магнитная доска, интерактивная доска,  наглядно-дидактический материал. Создан «Книжный уголок» в котором находится  детская художественная литература.</w:t>
      </w:r>
    </w:p>
    <w:p w14:paraId="3EB6307D" w14:textId="77777777" w:rsidR="005611B2" w:rsidRPr="005611B2" w:rsidRDefault="005611B2" w:rsidP="003724E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611B2">
        <w:rPr>
          <w:rFonts w:ascii="Times New Roman" w:hAnsi="Times New Roman" w:cs="Times New Roman"/>
          <w:sz w:val="24"/>
          <w:szCs w:val="24"/>
          <w:lang w:val="kk-KZ"/>
        </w:rPr>
        <w:t xml:space="preserve">     Также </w:t>
      </w:r>
      <w:r w:rsidRPr="005611B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созданы все условия </w:t>
      </w:r>
      <w:r w:rsidRPr="005611B2">
        <w:rPr>
          <w:rFonts w:ascii="Times New Roman" w:hAnsi="Times New Roman" w:cs="Times New Roman"/>
          <w:color w:val="000000"/>
          <w:sz w:val="24"/>
          <w:szCs w:val="24"/>
        </w:rPr>
        <w:t xml:space="preserve">развития личности дошкольника для овладения элементарными навыками </w:t>
      </w:r>
      <w:r w:rsidRPr="005611B2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познавательной, исследовательской  деятельности</w:t>
      </w:r>
      <w:r w:rsidRPr="005611B2">
        <w:rPr>
          <w:rFonts w:ascii="Times New Roman" w:hAnsi="Times New Roman" w:cs="Times New Roman"/>
          <w:color w:val="000000"/>
          <w:sz w:val="24"/>
          <w:szCs w:val="24"/>
        </w:rPr>
        <w:t>, умения работать в команде для взаимодействия с окружающим миром.</w:t>
      </w:r>
      <w:r w:rsidRPr="005611B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Имеются методические пособия, </w:t>
      </w:r>
      <w:r w:rsidRPr="005611B2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конструктор, </w:t>
      </w:r>
      <w:r w:rsidRPr="005611B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оборудование для </w:t>
      </w:r>
      <w:r w:rsidRPr="005611B2">
        <w:rPr>
          <w:rFonts w:ascii="Times New Roman" w:hAnsi="Times New Roman" w:cs="Times New Roman"/>
          <w:color w:val="000000"/>
          <w:sz w:val="24"/>
          <w:szCs w:val="24"/>
        </w:rPr>
        <w:t>формирование навыков количественного счета, представлений о геометрических фигурах и формах, ориентировки в пространстве и времени.</w:t>
      </w:r>
    </w:p>
    <w:p w14:paraId="6E6EF942" w14:textId="77777777" w:rsidR="005611B2" w:rsidRPr="005611B2" w:rsidRDefault="005611B2" w:rsidP="003724E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1B2">
        <w:rPr>
          <w:rFonts w:ascii="Times New Roman" w:hAnsi="Times New Roman" w:cs="Times New Roman"/>
          <w:sz w:val="24"/>
          <w:szCs w:val="24"/>
          <w:lang w:val="kk-KZ"/>
        </w:rPr>
        <w:t xml:space="preserve">    Так же </w:t>
      </w:r>
      <w:r w:rsidRPr="005611B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в мини-центре обязательным является </w:t>
      </w:r>
      <w:r w:rsidRPr="005611B2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5611B2">
        <w:rPr>
          <w:rFonts w:ascii="Times New Roman" w:hAnsi="Times New Roman" w:cs="Times New Roman"/>
          <w:b/>
          <w:sz w:val="24"/>
          <w:szCs w:val="24"/>
        </w:rPr>
        <w:t>творческой</w:t>
      </w:r>
      <w:r w:rsidRPr="005611B2">
        <w:rPr>
          <w:rFonts w:ascii="Times New Roman" w:hAnsi="Times New Roman" w:cs="Times New Roman"/>
          <w:sz w:val="24"/>
          <w:szCs w:val="24"/>
        </w:rPr>
        <w:t xml:space="preserve"> </w:t>
      </w:r>
      <w:r w:rsidRPr="005611B2">
        <w:rPr>
          <w:rFonts w:ascii="Times New Roman" w:hAnsi="Times New Roman" w:cs="Times New Roman"/>
          <w:color w:val="000000"/>
          <w:sz w:val="24"/>
          <w:szCs w:val="24"/>
        </w:rPr>
        <w:t xml:space="preserve">личности, развитие творческих способностей, эмоционально-чувственной сферы, воображения, мышления, художественного вкуса. Создана «Творческая мастерская», где дети занимаются рисованием, </w:t>
      </w:r>
      <w:proofErr w:type="spellStart"/>
      <w:r w:rsidRPr="005611B2">
        <w:rPr>
          <w:rFonts w:ascii="Times New Roman" w:hAnsi="Times New Roman" w:cs="Times New Roman"/>
          <w:color w:val="000000"/>
          <w:sz w:val="24"/>
          <w:szCs w:val="24"/>
        </w:rPr>
        <w:t>пластилинаграфией</w:t>
      </w:r>
      <w:proofErr w:type="spellEnd"/>
      <w:r w:rsidRPr="005611B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25D4E9D" w14:textId="77777777" w:rsidR="005611B2" w:rsidRDefault="005611B2" w:rsidP="003724E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1B2">
        <w:rPr>
          <w:rFonts w:ascii="Times New Roman" w:hAnsi="Times New Roman" w:cs="Times New Roman"/>
          <w:color w:val="000000"/>
          <w:sz w:val="24"/>
          <w:szCs w:val="24"/>
        </w:rPr>
        <w:t xml:space="preserve">Педагоги применяют нетрадиционную технику рисования (рисование пальчиками, ватными палочками, воском и </w:t>
      </w:r>
      <w:proofErr w:type="spellStart"/>
      <w:r w:rsidRPr="005611B2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5611B2">
        <w:rPr>
          <w:rFonts w:ascii="Times New Roman" w:hAnsi="Times New Roman" w:cs="Times New Roman"/>
          <w:color w:val="000000"/>
          <w:sz w:val="24"/>
          <w:szCs w:val="24"/>
        </w:rPr>
        <w:t xml:space="preserve">), обрывную аппликацию, </w:t>
      </w:r>
      <w:proofErr w:type="spellStart"/>
      <w:r w:rsidRPr="005611B2">
        <w:rPr>
          <w:rFonts w:ascii="Times New Roman" w:hAnsi="Times New Roman" w:cs="Times New Roman"/>
          <w:color w:val="000000"/>
          <w:sz w:val="24"/>
          <w:szCs w:val="24"/>
        </w:rPr>
        <w:t>пластилинографию</w:t>
      </w:r>
      <w:proofErr w:type="spellEnd"/>
      <w:r w:rsidRPr="005611B2">
        <w:rPr>
          <w:rFonts w:ascii="Times New Roman" w:hAnsi="Times New Roman" w:cs="Times New Roman"/>
          <w:color w:val="000000"/>
          <w:sz w:val="24"/>
          <w:szCs w:val="24"/>
        </w:rPr>
        <w:t xml:space="preserve">.    </w:t>
      </w:r>
    </w:p>
    <w:p w14:paraId="409DBDC5" w14:textId="77777777" w:rsidR="005611B2" w:rsidRPr="005611B2" w:rsidRDefault="005611B2" w:rsidP="003724E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85F525" w14:textId="77777777" w:rsidR="00034523" w:rsidRPr="00917C89" w:rsidRDefault="00427B5E" w:rsidP="003724E0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7</w:t>
      </w:r>
      <w:r w:rsidR="00034523"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Опрос участников образовательного процесса</w:t>
      </w:r>
    </w:p>
    <w:p w14:paraId="741A90B0" w14:textId="77777777" w:rsidR="00034523" w:rsidRPr="00917C89" w:rsidRDefault="00034523" w:rsidP="003724E0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A2DA0B5" w14:textId="77777777" w:rsidR="00E63426" w:rsidRPr="00857725" w:rsidRDefault="00E63426" w:rsidP="003724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725">
        <w:rPr>
          <w:rFonts w:ascii="Times New Roman" w:hAnsi="Times New Roman" w:cs="Times New Roman"/>
          <w:b/>
          <w:sz w:val="28"/>
          <w:szCs w:val="28"/>
        </w:rPr>
        <w:t>Результат опроса сотрудников дошкольных организаций.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149"/>
        <w:gridCol w:w="1224"/>
        <w:gridCol w:w="1022"/>
        <w:gridCol w:w="1022"/>
        <w:gridCol w:w="1224"/>
      </w:tblGrid>
      <w:tr w:rsidR="00E63426" w:rsidRPr="00917C89" w14:paraId="2382565B" w14:textId="77777777" w:rsidTr="00D662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B0178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1789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7AC6C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полностью согласен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E9A48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76F9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не согласен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1ED9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полностью не согласен</w:t>
            </w:r>
          </w:p>
        </w:tc>
      </w:tr>
      <w:tr w:rsidR="00E63426" w:rsidRPr="00917C89" w14:paraId="0CFD89A2" w14:textId="77777777" w:rsidTr="00D66218">
        <w:trPr>
          <w:trHeight w:val="9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ADA2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121F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дошкольной организации соответствует требованиям времени, проходит в режиме инноваций.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CE2D1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61E34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8628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ACFF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63426" w:rsidRPr="00917C89" w14:paraId="52666593" w14:textId="77777777" w:rsidTr="00D66218">
        <w:trPr>
          <w:trHeight w:val="3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5BAE7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032D2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Созданы условия для педагогов для активного участия в образовательном процессе и повышения квалификации</w:t>
            </w:r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625B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FC25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51565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2AA91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63426" w:rsidRPr="00917C89" w14:paraId="0656C7EE" w14:textId="77777777" w:rsidTr="00D662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9DA2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3128A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Педагоги получают эффективную методическую помощь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B04EE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25A2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8566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B9A2F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63426" w:rsidRPr="00917C89" w14:paraId="7622EC0D" w14:textId="77777777" w:rsidTr="00D662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0BA8B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5278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Педагоги получают </w:t>
            </w:r>
            <w:proofErr w:type="spellStart"/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эмоциально</w:t>
            </w:r>
            <w:proofErr w:type="spellEnd"/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-психологическую</w:t>
            </w:r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поддержку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959E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9A7F0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C7E59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0634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63426" w:rsidRPr="00917C89" w14:paraId="35057BC1" w14:textId="77777777" w:rsidTr="00D662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B5E5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CDFBE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Созданы условия для организации качественного процесса обучения и воспитания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055CA" w14:textId="77777777" w:rsidR="00E63426" w:rsidRPr="00917C89" w:rsidRDefault="00135A75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3426"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F117" w14:textId="77777777" w:rsidR="00E63426" w:rsidRPr="00917C89" w:rsidRDefault="00135A75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3426"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8B681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40B8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63426" w:rsidRPr="00917C89" w14:paraId="7BA9950E" w14:textId="77777777" w:rsidTr="00D662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7BB3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462D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Созданы условия для своевременного прохождения курсов повышения квалификации педагогами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FAC2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3D4D5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C445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E838E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63426" w:rsidRPr="00917C89" w14:paraId="362BA375" w14:textId="77777777" w:rsidTr="00D662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3C50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E9737" w14:textId="77777777" w:rsidR="00E63426" w:rsidRPr="00917C89" w:rsidRDefault="00E63426" w:rsidP="003724E0">
            <w:pPr>
              <w:jc w:val="both"/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</w:pPr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Условия труда соответствуют требованиям Трудового кодекса Республики Казахстан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BDDC3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7784C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027C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F00B9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63426" w:rsidRPr="00917C89" w14:paraId="5C766002" w14:textId="77777777" w:rsidTr="00D662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88DC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3317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Стиль работы администрации способствует саморазвитию и самоутверждению педагогов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1EB05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0DB6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4D25C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70C0F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63426" w:rsidRPr="00917C89" w14:paraId="56AE4A88" w14:textId="77777777" w:rsidTr="00D662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E0E49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6CD08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Прослеживается эффективная работа по предупреждению и разрешению конфликтов между воспитанниками, родителями, педагогами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5C76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E952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B496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ACC1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63426" w:rsidRPr="00917C89" w14:paraId="662F3168" w14:textId="77777777" w:rsidTr="00D662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2077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65FF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Учебно-материальная</w:t>
            </w:r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база способствует созданию условия для развития воспитанников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CFB5" w14:textId="77777777" w:rsidR="00E63426" w:rsidRPr="00917C89" w:rsidRDefault="00135A75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3426"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5E6B" w14:textId="77777777" w:rsidR="00E63426" w:rsidRPr="00917C89" w:rsidRDefault="00135A75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3426"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91EE4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D982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63426" w:rsidRPr="00917C89" w14:paraId="474A1244" w14:textId="77777777" w:rsidTr="00D662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532D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AA81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В коллективе благоприятный морально-психологический</w:t>
            </w:r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климат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09CD" w14:textId="77777777" w:rsidR="00E63426" w:rsidRPr="00917C89" w:rsidRDefault="00135A75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63426"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EFBC" w14:textId="77777777" w:rsidR="00E63426" w:rsidRPr="00917C89" w:rsidRDefault="00135A75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3426"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DFF93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830A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63426" w:rsidRPr="00917C89" w14:paraId="651121A4" w14:textId="77777777" w:rsidTr="00D662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8973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5A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4FD4E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Коллеги дружелюбны и всегда готовы помочь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9559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C1C1F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B238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E9FB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63426" w:rsidRPr="00917C89" w14:paraId="58BE7D70" w14:textId="77777777" w:rsidTr="00D66218">
        <w:trPr>
          <w:trHeight w:val="6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7A4D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5A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4C121" w14:textId="77777777" w:rsidR="00E63426" w:rsidRPr="00917C89" w:rsidRDefault="00E63426" w:rsidP="003724E0">
            <w:pPr>
              <w:widowControl w:val="0"/>
              <w:spacing w:line="261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Создана база учебно-методических</w:t>
            </w:r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и технических средств для проведения качественного процесса обучения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CAB4" w14:textId="77777777" w:rsidR="00E63426" w:rsidRPr="00917C89" w:rsidRDefault="00135A75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63426"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52AE" w14:textId="77777777" w:rsidR="00E63426" w:rsidRPr="00917C89" w:rsidRDefault="00135A75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3426"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9748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763A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63426" w:rsidRPr="00917C89" w14:paraId="06CE64DC" w14:textId="77777777" w:rsidTr="00D662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20E2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46DB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Созданы условия для профессионального и творческого роста каждого педагога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27B6" w14:textId="77777777" w:rsidR="00E63426" w:rsidRPr="00917C89" w:rsidRDefault="00135A75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3426"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372D" w14:textId="77777777" w:rsidR="00E63426" w:rsidRPr="00917C89" w:rsidRDefault="00135A75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3426"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58CD1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151A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63426" w:rsidRPr="00917C89" w14:paraId="50D0CEDA" w14:textId="77777777" w:rsidTr="00D662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FA4E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4686" w14:textId="77777777" w:rsidR="00E63426" w:rsidRPr="00917C89" w:rsidRDefault="00E63426" w:rsidP="003724E0">
            <w:pPr>
              <w:jc w:val="both"/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</w:pPr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Администрация дошкольной организации применяет в работе поощрение педагогов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84165" w14:textId="77777777" w:rsidR="00E63426" w:rsidRPr="00917C89" w:rsidRDefault="00135A75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63426"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9ACE" w14:textId="77777777" w:rsidR="00E63426" w:rsidRPr="00917C89" w:rsidRDefault="00135A75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3426"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A5E0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88CD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63426" w:rsidRPr="00917C89" w14:paraId="67707616" w14:textId="77777777" w:rsidTr="00D662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6BBE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3D1B" w14:textId="77777777" w:rsidR="00E63426" w:rsidRPr="00917C89" w:rsidRDefault="00E63426" w:rsidP="003724E0">
            <w:pPr>
              <w:jc w:val="both"/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</w:pPr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Родители удовлетворены работой педагогов группы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AE9A2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1C7DE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4538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70AD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63426" w:rsidRPr="00917C89" w14:paraId="3A4CD276" w14:textId="77777777" w:rsidTr="00D662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10A4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E5DF0" w14:textId="77777777" w:rsidR="00E63426" w:rsidRPr="00917C89" w:rsidRDefault="00E63426" w:rsidP="003724E0">
            <w:pPr>
              <w:jc w:val="both"/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</w:pPr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В дошкольной организации установлено правило - для проверяющих собирались денежные средства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8B6B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496F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FEB1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9E33" w14:textId="77777777" w:rsidR="00E63426" w:rsidRPr="00917C89" w:rsidRDefault="00135A75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63426"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63426" w:rsidRPr="00917C89" w14:paraId="06157A80" w14:textId="77777777" w:rsidTr="00D662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BABB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64D0" w14:textId="77777777" w:rsidR="00E63426" w:rsidRPr="00917C89" w:rsidRDefault="00E63426" w:rsidP="003724E0">
            <w:pPr>
              <w:jc w:val="both"/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</w:pPr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Если Вы желаете пояснить л</w:t>
            </w:r>
            <w:proofErr w:type="spellStart"/>
            <w:r w:rsidRPr="00917C89">
              <w:rPr>
                <w:rFonts w:ascii="Times New Roman" w:eastAsia="Consolas" w:hAnsi="Times New Roman" w:cs="Times New Roman"/>
                <w:color w:val="000000"/>
                <w:position w:val="1"/>
                <w:sz w:val="24"/>
                <w:szCs w:val="24"/>
              </w:rPr>
              <w:t>юбой</w:t>
            </w:r>
            <w:proofErr w:type="spellEnd"/>
            <w:r w:rsidRPr="00917C89">
              <w:rPr>
                <w:rFonts w:ascii="Times New Roman" w:eastAsia="Consolas" w:hAnsi="Times New Roman" w:cs="Times New Roman"/>
                <w:color w:val="000000"/>
                <w:position w:val="1"/>
                <w:sz w:val="24"/>
                <w:szCs w:val="24"/>
              </w:rPr>
              <w:t xml:space="preserve"> из ответов или добавить </w:t>
            </w:r>
            <w:r w:rsidRPr="00917C89">
              <w:rPr>
                <w:rFonts w:ascii="Times New Roman" w:eastAsia="Consolas" w:hAnsi="Times New Roman" w:cs="Times New Roman"/>
                <w:color w:val="000000"/>
                <w:position w:val="2"/>
                <w:sz w:val="24"/>
                <w:szCs w:val="24"/>
              </w:rPr>
              <w:t xml:space="preserve">комментарий о дошкольной </w:t>
            </w:r>
            <w:r w:rsidRPr="00917C89">
              <w:rPr>
                <w:rFonts w:ascii="Times New Roman" w:eastAsia="Consolas" w:hAnsi="Times New Roman" w:cs="Times New Roman"/>
                <w:color w:val="000000"/>
                <w:position w:val="-2"/>
                <w:sz w:val="24"/>
                <w:szCs w:val="24"/>
              </w:rPr>
              <w:t xml:space="preserve">организации </w:t>
            </w:r>
            <w:r w:rsidRPr="00917C89">
              <w:rPr>
                <w:rFonts w:ascii="Times New Roman" w:eastAsia="Consolas" w:hAnsi="Times New Roman" w:cs="Times New Roman"/>
                <w:color w:val="000000"/>
                <w:position w:val="-1"/>
                <w:sz w:val="24"/>
                <w:szCs w:val="24"/>
              </w:rPr>
              <w:t>или дать предложения, пожалуйста</w:t>
            </w:r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, укажите здесь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40FA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8041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F163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5082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63426" w:rsidRPr="00917C89" w14:paraId="049595FD" w14:textId="77777777" w:rsidTr="00D662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29F1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A0D2" w14:textId="77777777" w:rsidR="00E63426" w:rsidRPr="00917C89" w:rsidRDefault="00E63426" w:rsidP="003724E0">
            <w:pPr>
              <w:jc w:val="both"/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</w:pPr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Если у Вас есть жалобы, Вы можете обратиться в Департамент по </w:t>
            </w:r>
            <w:proofErr w:type="spellStart"/>
            <w:r w:rsidRPr="00917C89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обеспе</w:t>
            </w:r>
            <w:r w:rsidRPr="00917C89">
              <w:rPr>
                <w:rFonts w:ascii="Times New Roman" w:eastAsia="Consolas" w:hAnsi="Times New Roman" w:cs="Times New Roman"/>
                <w:color w:val="000000"/>
                <w:position w:val="1"/>
                <w:sz w:val="24"/>
                <w:szCs w:val="24"/>
              </w:rPr>
              <w:t>чению</w:t>
            </w:r>
            <w:proofErr w:type="spellEnd"/>
            <w:r w:rsidRPr="00917C89">
              <w:rPr>
                <w:rFonts w:ascii="Times New Roman" w:eastAsia="Consolas" w:hAnsi="Times New Roman" w:cs="Times New Roman"/>
                <w:color w:val="000000"/>
                <w:position w:val="1"/>
                <w:sz w:val="24"/>
                <w:szCs w:val="24"/>
              </w:rPr>
              <w:t xml:space="preserve"> качества в сфере образования, ил</w:t>
            </w:r>
            <w:r w:rsidRPr="00917C89">
              <w:rPr>
                <w:rFonts w:ascii="Times New Roman" w:eastAsia="Consolas" w:hAnsi="Times New Roman" w:cs="Times New Roman"/>
                <w:color w:val="000000"/>
                <w:position w:val="2"/>
                <w:sz w:val="24"/>
                <w:szCs w:val="24"/>
              </w:rPr>
              <w:t>и укажите здесь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80D0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9FC6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86492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6EF42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57725" w:rsidRPr="00917C89" w14:paraId="1FDD67CC" w14:textId="77777777" w:rsidTr="00D662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CAAC" w14:textId="77777777" w:rsidR="00857725" w:rsidRPr="00917C89" w:rsidRDefault="00857725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186E" w14:textId="77777777" w:rsidR="00857725" w:rsidRPr="00917C89" w:rsidRDefault="00857725" w:rsidP="003724E0">
            <w:pPr>
              <w:jc w:val="both"/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F5D2" w14:textId="77777777" w:rsidR="00857725" w:rsidRPr="00917C89" w:rsidRDefault="00857725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6C87" w14:textId="77777777" w:rsidR="00857725" w:rsidRPr="00917C89" w:rsidRDefault="00857725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5ED1" w14:textId="77777777" w:rsidR="00857725" w:rsidRPr="00917C89" w:rsidRDefault="00857725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E3B7DB" w14:textId="77777777" w:rsidR="00E63426" w:rsidRPr="00857725" w:rsidRDefault="00E63426" w:rsidP="003724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725">
        <w:rPr>
          <w:rFonts w:ascii="Times New Roman" w:hAnsi="Times New Roman" w:cs="Times New Roman"/>
          <w:b/>
          <w:sz w:val="28"/>
          <w:szCs w:val="28"/>
        </w:rPr>
        <w:t>Результат опроса родителей дошкольной организаций.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149"/>
        <w:gridCol w:w="1224"/>
        <w:gridCol w:w="1022"/>
        <w:gridCol w:w="1022"/>
        <w:gridCol w:w="1224"/>
      </w:tblGrid>
      <w:tr w:rsidR="00E63426" w:rsidRPr="00917C89" w14:paraId="590C7940" w14:textId="77777777" w:rsidTr="00D662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10F9F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1100B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14233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полностью согласен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6DF3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F1CD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не согласен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F5E0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полностью не согласен</w:t>
            </w:r>
          </w:p>
        </w:tc>
      </w:tr>
      <w:tr w:rsidR="00E63426" w:rsidRPr="00917C89" w14:paraId="6C818F89" w14:textId="77777777" w:rsidTr="00D66218">
        <w:trPr>
          <w:trHeight w:val="5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7526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1809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Ваш ребенок с удовольствием идет в детский сад.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D3F5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2ACF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01A5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E47E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63426" w:rsidRPr="00917C89" w14:paraId="2CB8FE45" w14:textId="77777777" w:rsidTr="00D66218">
        <w:trPr>
          <w:trHeight w:val="3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6BD6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CE53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В группе благоприятная атмосфера  для обучения и жизнедеятельности ребенка.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54155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84B65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42A6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B5CB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63426" w:rsidRPr="00917C89" w14:paraId="635A073F" w14:textId="77777777" w:rsidTr="00D662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F6885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8CC9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Вы удовлетворены деятельностью педагогов группы.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C606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A733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3342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3BBF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63426" w:rsidRPr="00917C89" w14:paraId="07B4D6B0" w14:textId="77777777" w:rsidTr="00D662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D548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D304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Вы удовлетворены деятельностью других специалистов дошкольной организации (музыкальный руководитель, педагог казахского, русского языка, педагог-психолог, специальный педагог).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3291" w14:textId="77777777" w:rsidR="00E63426" w:rsidRPr="00917C89" w:rsidRDefault="00135A75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3426"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D718" w14:textId="77777777" w:rsidR="00E63426" w:rsidRPr="00917C89" w:rsidRDefault="00135A75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3426"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7536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42A8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63426" w:rsidRPr="00917C89" w14:paraId="522A0E43" w14:textId="77777777" w:rsidTr="00D662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E57F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CFE86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Педагоги соблюдают нормы этики, педагогический такт и справедливость в отношениях с детьми.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15CC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1904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6E97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8346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63426" w:rsidRPr="00917C89" w14:paraId="60B6F28A" w14:textId="77777777" w:rsidTr="00D662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07AB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F11A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Отмечаете ли Вы развитие вашего ребенка.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6550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7300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7EAD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64BF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63426" w:rsidRPr="00917C89" w14:paraId="6B9A20EF" w14:textId="77777777" w:rsidTr="00D662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86CD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4B2E" w14:textId="77777777" w:rsidR="00E63426" w:rsidRPr="00917C89" w:rsidRDefault="00E63426" w:rsidP="003724E0">
            <w:pPr>
              <w:jc w:val="both"/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Обучающая и воспитательная работа детского сада способствует подготовке  ребенка к школе.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DBFC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15D6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8192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74D0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63426" w:rsidRPr="00917C89" w14:paraId="19574A74" w14:textId="77777777" w:rsidTr="00D662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E54B5" w14:textId="77777777" w:rsidR="00E63426" w:rsidRPr="00917C89" w:rsidRDefault="00135A75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45C2C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Вы удовлетворены качеством информирования об</w:t>
            </w:r>
            <w:r w:rsidR="00C21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успехах и поведении своего ребенка.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0FB91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E5FC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B523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C938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63426" w:rsidRPr="00917C89" w14:paraId="6E910714" w14:textId="77777777" w:rsidTr="00D662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0734" w14:textId="77777777" w:rsidR="00E63426" w:rsidRPr="00917C89" w:rsidRDefault="00135A75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11F2B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С родителями группы проводится консультативная помощь в вопросах развития, воспитания и обучения вашего ребенка специалистами дошкольной организации: медицинским работником, психологом, учителем казахского или другого языка, музыкальным руководителем и др.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A72F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ABEF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E54F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00B5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63426" w:rsidRPr="00917C89" w14:paraId="575B2818" w14:textId="77777777" w:rsidTr="00D662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76B0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5A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117B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Вы довольны организацией работы детского сада.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89D4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6644F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D974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1E2A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63426" w:rsidRPr="00917C89" w14:paraId="7F940AA0" w14:textId="77777777" w:rsidTr="00D662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FDB4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5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ACC31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Оказываете ли вы материальную помощь дошкольной организации.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8398E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500E8" w14:textId="77777777" w:rsidR="00E63426" w:rsidRPr="00917C89" w:rsidRDefault="00C218CC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BC17" w14:textId="77777777" w:rsidR="00E63426" w:rsidRPr="00917C89" w:rsidRDefault="00C218CC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3426"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A933" w14:textId="77777777" w:rsidR="00E63426" w:rsidRPr="00917C89" w:rsidRDefault="00135A75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218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3426" w:rsidRPr="00917C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63426" w:rsidRPr="00917C89" w14:paraId="1F6DA441" w14:textId="77777777" w:rsidTr="00D662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9B20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5A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1654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 xml:space="preserve">Если вы желаете пояснить любой из ответов или добавить комментарий о детсаде дать предложения по улучшению деятельности, пожалуйста, укажите здесь.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9085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2FC2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FF78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57D8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63426" w:rsidRPr="00917C89" w14:paraId="7E33B02D" w14:textId="77777777" w:rsidTr="00D66218">
        <w:trPr>
          <w:trHeight w:val="6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2096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5A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60591" w14:textId="77777777" w:rsidR="00E63426" w:rsidRPr="00917C89" w:rsidRDefault="00E63426" w:rsidP="003724E0">
            <w:pPr>
              <w:widowControl w:val="0"/>
              <w:spacing w:line="261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Если у вас есть жалобы, Вы можете обратиться в Департамент по обеспечению качества в сфере образования Акмолинской области, или укажите здесь.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54CF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4777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77E6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79F6" w14:textId="77777777" w:rsidR="00E63426" w:rsidRPr="00917C89" w:rsidRDefault="00E63426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57725" w:rsidRPr="00917C89" w14:paraId="0CCC5CC3" w14:textId="77777777" w:rsidTr="00D66218">
        <w:trPr>
          <w:trHeight w:val="6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9813" w14:textId="77777777" w:rsidR="00857725" w:rsidRPr="00917C89" w:rsidRDefault="00857725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CFC4" w14:textId="77777777" w:rsidR="00857725" w:rsidRPr="00917C89" w:rsidRDefault="00857725" w:rsidP="003724E0">
            <w:pPr>
              <w:widowControl w:val="0"/>
              <w:spacing w:line="261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7B41" w14:textId="77777777" w:rsidR="00857725" w:rsidRPr="00917C89" w:rsidRDefault="00857725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3990" w14:textId="77777777" w:rsidR="00857725" w:rsidRPr="00917C89" w:rsidRDefault="00857725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380F" w14:textId="77777777" w:rsidR="00857725" w:rsidRPr="00917C89" w:rsidRDefault="00857725" w:rsidP="0037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0F58FE" w14:textId="77777777" w:rsidR="00034523" w:rsidRPr="00917C89" w:rsidRDefault="00034523" w:rsidP="003724E0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2D5CBEF" w14:textId="77777777" w:rsidR="00034523" w:rsidRPr="00917C89" w:rsidRDefault="00427B5E" w:rsidP="003724E0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8</w:t>
      </w:r>
      <w:r w:rsidR="00034523"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Недостатки и замечания, пути их решения </w:t>
      </w:r>
    </w:p>
    <w:p w14:paraId="1EFD6A7D" w14:textId="77777777" w:rsidR="00034523" w:rsidRPr="00917C89" w:rsidRDefault="00034523" w:rsidP="003724E0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>Материально-техническая база не позволяет осуществлять учебно-воспитательный процесс в полном объеме.</w:t>
      </w:r>
      <w:r w:rsidRPr="00917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Требуется обновление материально-технической базы. </w:t>
      </w:r>
    </w:p>
    <w:p w14:paraId="7AEB0F01" w14:textId="77777777" w:rsidR="00034523" w:rsidRPr="00917C89" w:rsidRDefault="00034523" w:rsidP="003724E0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Недостаточное количество:</w:t>
      </w:r>
    </w:p>
    <w:p w14:paraId="26AB9226" w14:textId="77777777" w:rsidR="00034523" w:rsidRPr="00917C89" w:rsidRDefault="00034523" w:rsidP="003724E0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>-наглядных пособий</w:t>
      </w:r>
    </w:p>
    <w:p w14:paraId="1F128E27" w14:textId="77777777" w:rsidR="00034523" w:rsidRPr="00917C89" w:rsidRDefault="00034523" w:rsidP="003724E0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-аудиовизуальных и мультимедийных средств обучения </w:t>
      </w:r>
    </w:p>
    <w:p w14:paraId="25E4398C" w14:textId="77777777" w:rsidR="00034523" w:rsidRPr="00DC4980" w:rsidRDefault="00034523" w:rsidP="003724E0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 w:rsidRPr="00DC4980">
        <w:rPr>
          <w:rFonts w:ascii="Times New Roman" w:eastAsia="Calibri" w:hAnsi="Times New Roman" w:cs="Times New Roman"/>
          <w:sz w:val="24"/>
          <w:szCs w:val="24"/>
          <w:lang w:eastAsia="ru-RU"/>
        </w:rPr>
        <w:t>проекционных материалов</w:t>
      </w:r>
    </w:p>
    <w:p w14:paraId="3F807F5C" w14:textId="77777777" w:rsidR="00034523" w:rsidRPr="00DC4980" w:rsidRDefault="00034523" w:rsidP="003724E0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4980">
        <w:rPr>
          <w:rFonts w:ascii="Times New Roman" w:eastAsia="Calibri" w:hAnsi="Times New Roman" w:cs="Times New Roman"/>
          <w:sz w:val="24"/>
          <w:szCs w:val="24"/>
          <w:lang w:eastAsia="ru-RU"/>
        </w:rPr>
        <w:t>-печатных пособий</w:t>
      </w:r>
    </w:p>
    <w:p w14:paraId="3FA2BB8C" w14:textId="77777777" w:rsidR="00034523" w:rsidRPr="00DC4980" w:rsidRDefault="00034523" w:rsidP="003724E0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4980">
        <w:rPr>
          <w:rFonts w:ascii="Times New Roman" w:eastAsia="Calibri" w:hAnsi="Times New Roman" w:cs="Times New Roman"/>
          <w:sz w:val="24"/>
          <w:szCs w:val="24"/>
          <w:lang w:eastAsia="ru-RU"/>
        </w:rPr>
        <w:t>-методических пособий</w:t>
      </w:r>
    </w:p>
    <w:p w14:paraId="6101BC81" w14:textId="77777777" w:rsidR="005611B2" w:rsidRDefault="005611B2" w:rsidP="003724E0">
      <w:pPr>
        <w:spacing w:after="16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1B2">
        <w:rPr>
          <w:rFonts w:ascii="Times New Roman" w:hAnsi="Times New Roman" w:cs="Times New Roman"/>
          <w:sz w:val="24"/>
          <w:szCs w:val="24"/>
        </w:rPr>
        <w:t>Работа с родителями</w:t>
      </w:r>
    </w:p>
    <w:p w14:paraId="1AA9881E" w14:textId="3FD7ECF3" w:rsidR="005611B2" w:rsidRPr="005611B2" w:rsidRDefault="00DC4980" w:rsidP="003724E0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980">
        <w:rPr>
          <w:rFonts w:ascii="Times New Roman" w:hAnsi="Times New Roman" w:cs="Times New Roman"/>
          <w:sz w:val="24"/>
          <w:szCs w:val="24"/>
        </w:rPr>
        <w:t>П</w:t>
      </w:r>
      <w:r w:rsidR="00996DB6">
        <w:rPr>
          <w:rFonts w:ascii="Times New Roman" w:hAnsi="Times New Roman" w:cs="Times New Roman"/>
          <w:sz w:val="24"/>
          <w:szCs w:val="24"/>
        </w:rPr>
        <w:t xml:space="preserve">овысить долю педагог-модератор </w:t>
      </w:r>
      <w:r w:rsidRPr="00DC4980">
        <w:rPr>
          <w:rFonts w:ascii="Times New Roman" w:hAnsi="Times New Roman" w:cs="Times New Roman"/>
          <w:sz w:val="24"/>
          <w:szCs w:val="24"/>
        </w:rPr>
        <w:t xml:space="preserve"> в течении 5 лет</w:t>
      </w:r>
    </w:p>
    <w:p w14:paraId="74D7A5E9" w14:textId="77777777" w:rsidR="00034523" w:rsidRPr="005611B2" w:rsidRDefault="00034523" w:rsidP="003724E0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004D2A2" w14:textId="77777777" w:rsidR="00034523" w:rsidRPr="00917C89" w:rsidRDefault="00034523" w:rsidP="003724E0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411556A" w14:textId="77777777" w:rsidR="00034523" w:rsidRPr="00917C89" w:rsidRDefault="00427B5E" w:rsidP="003724E0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9</w:t>
      </w:r>
      <w:r w:rsidR="00034523"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Выводы и предложения</w:t>
      </w:r>
    </w:p>
    <w:p w14:paraId="48067EB3" w14:textId="77777777" w:rsidR="00034523" w:rsidRPr="00917C89" w:rsidRDefault="00034523" w:rsidP="003724E0">
      <w:pPr>
        <w:spacing w:after="1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C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В</w:t>
      </w:r>
      <w:r w:rsidR="00DC4980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Мини-центре</w:t>
      </w:r>
      <w:r w:rsidRPr="00917C89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917C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создана развивающая среда, стимулирующая познавательное развитие и активность детей в различных видах деятельности, способствующая целостному гармоничному развитию ребенка. </w:t>
      </w:r>
    </w:p>
    <w:p w14:paraId="3C3785E6" w14:textId="77777777" w:rsidR="00034523" w:rsidRPr="00917C89" w:rsidRDefault="00034523" w:rsidP="003724E0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7C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Учтены возрастные и индивидуальные особенности развития ребенка, созданы условия для различных видов двигательной активности, формирование здорового образа жизни. Совершенствуется работа по обеспечению разностороннего развития детей и осуществления необходимой коррекции и развития. </w:t>
      </w:r>
    </w:p>
    <w:p w14:paraId="39189F79" w14:textId="77777777" w:rsidR="00034523" w:rsidRPr="00BF34A5" w:rsidRDefault="00034523" w:rsidP="003724E0">
      <w:pPr>
        <w:spacing w:after="1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7C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Образовательная деятельность </w:t>
      </w:r>
      <w:r w:rsidR="00DC4980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вмини-центре </w:t>
      </w:r>
      <w:r w:rsidRPr="00917C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соответствует требованиям государственных общеобязательных стандартов образования. </w:t>
      </w:r>
    </w:p>
    <w:p w14:paraId="00AAB369" w14:textId="77777777" w:rsidR="00034523" w:rsidRPr="00917C89" w:rsidRDefault="00034523" w:rsidP="003724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C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результ</w:t>
      </w:r>
      <w:r w:rsidR="00DC4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аты </w:t>
      </w:r>
      <w:proofErr w:type="spellStart"/>
      <w:r w:rsidR="00DC498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самоаттестации</w:t>
      </w:r>
      <w:proofErr w:type="spellEnd"/>
      <w:r w:rsidR="00DC4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Мини-центра </w:t>
      </w:r>
      <w:r w:rsidRPr="00917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подтверждают соответствие предоставляемых образовательных услуг общим требованиям ГОСО.</w:t>
      </w:r>
    </w:p>
    <w:p w14:paraId="2FB17D71" w14:textId="77777777" w:rsidR="00034523" w:rsidRPr="00917C89" w:rsidRDefault="00034523" w:rsidP="003724E0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7C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Заключение:</w:t>
      </w:r>
    </w:p>
    <w:p w14:paraId="472617AA" w14:textId="77777777" w:rsidR="00DC4980" w:rsidRPr="00DC4980" w:rsidRDefault="00034523" w:rsidP="00372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980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="00DC4980" w:rsidRPr="00DC4980">
        <w:rPr>
          <w:rFonts w:ascii="Times New Roman" w:eastAsia="Calibri" w:hAnsi="Times New Roman" w:cs="Times New Roman"/>
          <w:sz w:val="24"/>
          <w:szCs w:val="24"/>
          <w:lang w:eastAsia="ru-RU"/>
        </w:rPr>
        <w:t>Мини-центр при</w:t>
      </w:r>
      <w:r w:rsidR="00DC4980" w:rsidRPr="00DC498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="00DC4980" w:rsidRPr="00DC4980">
        <w:rPr>
          <w:rFonts w:ascii="Times New Roman" w:hAnsi="Times New Roman" w:cs="Times New Roman"/>
          <w:sz w:val="24"/>
          <w:szCs w:val="24"/>
          <w:lang w:val="kk-KZ"/>
        </w:rPr>
        <w:t>при</w:t>
      </w:r>
      <w:proofErr w:type="gramEnd"/>
      <w:r w:rsidR="00DC4980" w:rsidRPr="00DC498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C4980" w:rsidRPr="00DC4980">
        <w:rPr>
          <w:rFonts w:ascii="Times New Roman" w:hAnsi="Times New Roman" w:cs="Times New Roman"/>
          <w:sz w:val="24"/>
          <w:szCs w:val="24"/>
        </w:rPr>
        <w:t xml:space="preserve"> КГУ «</w:t>
      </w:r>
      <w:r w:rsidR="00135A75">
        <w:rPr>
          <w:rFonts w:ascii="Times New Roman" w:hAnsi="Times New Roman" w:cs="Times New Roman"/>
          <w:sz w:val="24"/>
          <w:szCs w:val="24"/>
        </w:rPr>
        <w:t>НШ села Мало-Александровка</w:t>
      </w:r>
      <w:r w:rsidR="00DC4980" w:rsidRPr="00DC4980">
        <w:rPr>
          <w:rFonts w:ascii="Times New Roman" w:hAnsi="Times New Roman" w:cs="Times New Roman"/>
          <w:sz w:val="24"/>
          <w:szCs w:val="24"/>
        </w:rPr>
        <w:t xml:space="preserve"> отдела </w:t>
      </w:r>
    </w:p>
    <w:p w14:paraId="1B66C245" w14:textId="77777777" w:rsidR="00C32DB2" w:rsidRPr="00DC4980" w:rsidRDefault="00DC4980" w:rsidP="003724E0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DC4980">
        <w:rPr>
          <w:rFonts w:ascii="Times New Roman" w:hAnsi="Times New Roman" w:cs="Times New Roman"/>
          <w:sz w:val="24"/>
          <w:szCs w:val="24"/>
        </w:rPr>
        <w:t>образования Аккольского района управления образования Акмолинской области»</w:t>
      </w:r>
      <w:r w:rsidRPr="00DC49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34523" w:rsidRPr="00DC49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что </w:t>
      </w:r>
      <w:r w:rsidR="00C32DB2" w:rsidRPr="00DC498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уровень качества предоставления образова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тельных услуг</w:t>
      </w:r>
      <w:proofErr w:type="gramStart"/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соответствует </w:t>
      </w:r>
    </w:p>
    <w:p w14:paraId="4D1D32A4" w14:textId="77777777" w:rsidR="006B69B6" w:rsidRDefault="006B69B6" w:rsidP="006B69B6">
      <w:pPr>
        <w:spacing w:after="0"/>
        <w:ind w:left="800" w:right="45" w:hanging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bookmarkStart w:id="1" w:name="z121"/>
      <w:bookmarkStart w:id="2" w:name="z122"/>
      <w:bookmarkStart w:id="3" w:name="_GoBack"/>
      <w:bookmarkEnd w:id="1"/>
      <w:bookmarkEnd w:id="2"/>
      <w:bookmarkEnd w:id="3"/>
    </w:p>
    <w:sectPr w:rsidR="006B69B6" w:rsidSect="006735B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6F2F02" w14:textId="77777777" w:rsidR="009C169A" w:rsidRDefault="009C169A">
      <w:pPr>
        <w:spacing w:after="0" w:line="240" w:lineRule="auto"/>
      </w:pPr>
      <w:r>
        <w:separator/>
      </w:r>
    </w:p>
  </w:endnote>
  <w:endnote w:type="continuationSeparator" w:id="0">
    <w:p w14:paraId="3080ED60" w14:textId="77777777" w:rsidR="009C169A" w:rsidRDefault="009C1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294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389626"/>
      <w:docPartObj>
        <w:docPartGallery w:val="Page Numbers (Bottom of Page)"/>
        <w:docPartUnique/>
      </w:docPartObj>
    </w:sdtPr>
    <w:sdtEndPr/>
    <w:sdtContent>
      <w:p w14:paraId="4F88769B" w14:textId="77777777" w:rsidR="00146376" w:rsidRDefault="0014637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A1A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13AEB08" w14:textId="77777777" w:rsidR="00146376" w:rsidRDefault="0014637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3986B5" w14:textId="77777777" w:rsidR="009C169A" w:rsidRDefault="009C169A">
      <w:pPr>
        <w:spacing w:after="0" w:line="240" w:lineRule="auto"/>
      </w:pPr>
      <w:r>
        <w:separator/>
      </w:r>
    </w:p>
  </w:footnote>
  <w:footnote w:type="continuationSeparator" w:id="0">
    <w:p w14:paraId="7F1E3CB4" w14:textId="77777777" w:rsidR="009C169A" w:rsidRDefault="009C1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212E"/>
    <w:multiLevelType w:val="hybridMultilevel"/>
    <w:tmpl w:val="BE52D146"/>
    <w:lvl w:ilvl="0" w:tplc="176A8B5E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1C27E0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B092D8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7E9312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144FFE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B42E88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DA08AE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74D9B2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AAE174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852B62"/>
    <w:multiLevelType w:val="hybridMultilevel"/>
    <w:tmpl w:val="553694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34005"/>
    <w:multiLevelType w:val="hybridMultilevel"/>
    <w:tmpl w:val="8940F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E2728"/>
    <w:multiLevelType w:val="hybridMultilevel"/>
    <w:tmpl w:val="E12E1F1C"/>
    <w:lvl w:ilvl="0" w:tplc="F3D24F64">
      <w:numFmt w:val="bullet"/>
      <w:lvlText w:val=""/>
      <w:lvlJc w:val="left"/>
      <w:pPr>
        <w:ind w:left="1814" w:hanging="425"/>
      </w:pPr>
      <w:rPr>
        <w:rFonts w:ascii="Symbol" w:eastAsia="Symbol" w:hAnsi="Symbol" w:cs="Symbol" w:hint="default"/>
        <w:w w:val="100"/>
        <w:sz w:val="28"/>
        <w:szCs w:val="28"/>
        <w:lang w:val="kk-KZ" w:eastAsia="en-US" w:bidi="ar-SA"/>
      </w:rPr>
    </w:lvl>
    <w:lvl w:ilvl="1" w:tplc="0B7603F2">
      <w:numFmt w:val="bullet"/>
      <w:lvlText w:val="•"/>
      <w:lvlJc w:val="left"/>
      <w:pPr>
        <w:ind w:left="2710" w:hanging="425"/>
      </w:pPr>
      <w:rPr>
        <w:lang w:val="kk-KZ" w:eastAsia="en-US" w:bidi="ar-SA"/>
      </w:rPr>
    </w:lvl>
    <w:lvl w:ilvl="2" w:tplc="CA6AE9AC">
      <w:numFmt w:val="bullet"/>
      <w:lvlText w:val="•"/>
      <w:lvlJc w:val="left"/>
      <w:pPr>
        <w:ind w:left="3601" w:hanging="425"/>
      </w:pPr>
      <w:rPr>
        <w:lang w:val="kk-KZ" w:eastAsia="en-US" w:bidi="ar-SA"/>
      </w:rPr>
    </w:lvl>
    <w:lvl w:ilvl="3" w:tplc="EC843812">
      <w:numFmt w:val="bullet"/>
      <w:lvlText w:val="•"/>
      <w:lvlJc w:val="left"/>
      <w:pPr>
        <w:ind w:left="4491" w:hanging="425"/>
      </w:pPr>
      <w:rPr>
        <w:lang w:val="kk-KZ" w:eastAsia="en-US" w:bidi="ar-SA"/>
      </w:rPr>
    </w:lvl>
    <w:lvl w:ilvl="4" w:tplc="84589656">
      <w:numFmt w:val="bullet"/>
      <w:lvlText w:val="•"/>
      <w:lvlJc w:val="left"/>
      <w:pPr>
        <w:ind w:left="5382" w:hanging="425"/>
      </w:pPr>
      <w:rPr>
        <w:lang w:val="kk-KZ" w:eastAsia="en-US" w:bidi="ar-SA"/>
      </w:rPr>
    </w:lvl>
    <w:lvl w:ilvl="5" w:tplc="F9AA80C6">
      <w:numFmt w:val="bullet"/>
      <w:lvlText w:val="•"/>
      <w:lvlJc w:val="left"/>
      <w:pPr>
        <w:ind w:left="6273" w:hanging="425"/>
      </w:pPr>
      <w:rPr>
        <w:lang w:val="kk-KZ" w:eastAsia="en-US" w:bidi="ar-SA"/>
      </w:rPr>
    </w:lvl>
    <w:lvl w:ilvl="6" w:tplc="B9CC57A0">
      <w:numFmt w:val="bullet"/>
      <w:lvlText w:val="•"/>
      <w:lvlJc w:val="left"/>
      <w:pPr>
        <w:ind w:left="7163" w:hanging="425"/>
      </w:pPr>
      <w:rPr>
        <w:lang w:val="kk-KZ" w:eastAsia="en-US" w:bidi="ar-SA"/>
      </w:rPr>
    </w:lvl>
    <w:lvl w:ilvl="7" w:tplc="0492D828">
      <w:numFmt w:val="bullet"/>
      <w:lvlText w:val="•"/>
      <w:lvlJc w:val="left"/>
      <w:pPr>
        <w:ind w:left="8054" w:hanging="425"/>
      </w:pPr>
      <w:rPr>
        <w:lang w:val="kk-KZ" w:eastAsia="en-US" w:bidi="ar-SA"/>
      </w:rPr>
    </w:lvl>
    <w:lvl w:ilvl="8" w:tplc="389C39BC">
      <w:numFmt w:val="bullet"/>
      <w:lvlText w:val="•"/>
      <w:lvlJc w:val="left"/>
      <w:pPr>
        <w:ind w:left="8945" w:hanging="425"/>
      </w:pPr>
      <w:rPr>
        <w:lang w:val="kk-KZ" w:eastAsia="en-US" w:bidi="ar-SA"/>
      </w:rPr>
    </w:lvl>
  </w:abstractNum>
  <w:abstractNum w:abstractNumId="4">
    <w:nsid w:val="1725207B"/>
    <w:multiLevelType w:val="hybridMultilevel"/>
    <w:tmpl w:val="AA8C6C68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">
    <w:nsid w:val="20157977"/>
    <w:multiLevelType w:val="hybridMultilevel"/>
    <w:tmpl w:val="48AE9E9C"/>
    <w:lvl w:ilvl="0" w:tplc="98D815CA">
      <w:start w:val="1"/>
      <w:numFmt w:val="decimal"/>
      <w:lvlText w:val="%1-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4946C8D"/>
    <w:multiLevelType w:val="multilevel"/>
    <w:tmpl w:val="5590E758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7">
    <w:nsid w:val="2E9700CF"/>
    <w:multiLevelType w:val="hybridMultilevel"/>
    <w:tmpl w:val="19A40A5C"/>
    <w:lvl w:ilvl="0" w:tplc="7E74BBE6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3E797893"/>
    <w:multiLevelType w:val="hybridMultilevel"/>
    <w:tmpl w:val="CB7248E8"/>
    <w:lvl w:ilvl="0" w:tplc="CCF092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52475D"/>
    <w:multiLevelType w:val="hybridMultilevel"/>
    <w:tmpl w:val="E8E64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9C587C"/>
    <w:multiLevelType w:val="hybridMultilevel"/>
    <w:tmpl w:val="47481E70"/>
    <w:lvl w:ilvl="0" w:tplc="4628D47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97A0678"/>
    <w:multiLevelType w:val="hybridMultilevel"/>
    <w:tmpl w:val="3B06C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760B54"/>
    <w:multiLevelType w:val="hybridMultilevel"/>
    <w:tmpl w:val="BD5863A2"/>
    <w:lvl w:ilvl="0" w:tplc="50683D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55E2E12"/>
    <w:multiLevelType w:val="hybridMultilevel"/>
    <w:tmpl w:val="BE06A6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F5F71"/>
    <w:multiLevelType w:val="hybridMultilevel"/>
    <w:tmpl w:val="48AE9E9C"/>
    <w:lvl w:ilvl="0" w:tplc="98D815CA">
      <w:start w:val="1"/>
      <w:numFmt w:val="decimal"/>
      <w:lvlText w:val="%1-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58660A2B"/>
    <w:multiLevelType w:val="hybridMultilevel"/>
    <w:tmpl w:val="24CE365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609162D8"/>
    <w:multiLevelType w:val="hybridMultilevel"/>
    <w:tmpl w:val="8F16E098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7">
    <w:nsid w:val="615833E2"/>
    <w:multiLevelType w:val="hybridMultilevel"/>
    <w:tmpl w:val="2820B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6040A7"/>
    <w:multiLevelType w:val="multilevel"/>
    <w:tmpl w:val="FB9AE25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963235"/>
    <w:multiLevelType w:val="hybridMultilevel"/>
    <w:tmpl w:val="B1DA71E2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0">
    <w:nsid w:val="7CE9531D"/>
    <w:multiLevelType w:val="multilevel"/>
    <w:tmpl w:val="68F26E7A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2"/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1"/>
  </w:num>
  <w:num w:numId="20">
    <w:abstractNumId w:val="10"/>
  </w:num>
  <w:num w:numId="21">
    <w:abstractNumId w:val="2"/>
  </w:num>
  <w:num w:numId="22">
    <w:abstractNumId w:val="18"/>
  </w:num>
  <w:num w:numId="23">
    <w:abstractNumId w:val="17"/>
  </w:num>
  <w:num w:numId="24">
    <w:abstractNumId w:val="16"/>
  </w:num>
  <w:num w:numId="25">
    <w:abstractNumId w:val="19"/>
  </w:num>
  <w:num w:numId="26">
    <w:abstractNumId w:val="4"/>
  </w:num>
  <w:num w:numId="27">
    <w:abstractNumId w:val="0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F4B"/>
    <w:rsid w:val="00001170"/>
    <w:rsid w:val="0001339D"/>
    <w:rsid w:val="00024717"/>
    <w:rsid w:val="000267E6"/>
    <w:rsid w:val="00034523"/>
    <w:rsid w:val="00040711"/>
    <w:rsid w:val="000463BE"/>
    <w:rsid w:val="00053934"/>
    <w:rsid w:val="000729B5"/>
    <w:rsid w:val="000A03EA"/>
    <w:rsid w:val="000B484D"/>
    <w:rsid w:val="00127988"/>
    <w:rsid w:val="00135A75"/>
    <w:rsid w:val="00146376"/>
    <w:rsid w:val="001935B0"/>
    <w:rsid w:val="001B04B5"/>
    <w:rsid w:val="001B4DB7"/>
    <w:rsid w:val="001D18D3"/>
    <w:rsid w:val="001D7EDA"/>
    <w:rsid w:val="002079AD"/>
    <w:rsid w:val="002325DE"/>
    <w:rsid w:val="00261194"/>
    <w:rsid w:val="0026565B"/>
    <w:rsid w:val="002817C6"/>
    <w:rsid w:val="002F0ADB"/>
    <w:rsid w:val="00321F4B"/>
    <w:rsid w:val="00332526"/>
    <w:rsid w:val="003724E0"/>
    <w:rsid w:val="003859E0"/>
    <w:rsid w:val="00387564"/>
    <w:rsid w:val="003D459A"/>
    <w:rsid w:val="003D5A1A"/>
    <w:rsid w:val="00402FFB"/>
    <w:rsid w:val="0040654C"/>
    <w:rsid w:val="0040777A"/>
    <w:rsid w:val="004161CF"/>
    <w:rsid w:val="00417E99"/>
    <w:rsid w:val="00427B5E"/>
    <w:rsid w:val="00433086"/>
    <w:rsid w:val="00441BA3"/>
    <w:rsid w:val="00442D18"/>
    <w:rsid w:val="00451F36"/>
    <w:rsid w:val="00470A28"/>
    <w:rsid w:val="0048188E"/>
    <w:rsid w:val="00495375"/>
    <w:rsid w:val="004A6B5E"/>
    <w:rsid w:val="004F1573"/>
    <w:rsid w:val="004F5DBA"/>
    <w:rsid w:val="0051563A"/>
    <w:rsid w:val="005175FF"/>
    <w:rsid w:val="00527D7E"/>
    <w:rsid w:val="00554EDD"/>
    <w:rsid w:val="005611B2"/>
    <w:rsid w:val="00576E65"/>
    <w:rsid w:val="005857E7"/>
    <w:rsid w:val="005861E0"/>
    <w:rsid w:val="005A46CB"/>
    <w:rsid w:val="005B1EB4"/>
    <w:rsid w:val="00603F59"/>
    <w:rsid w:val="006230C9"/>
    <w:rsid w:val="00644500"/>
    <w:rsid w:val="006459C8"/>
    <w:rsid w:val="00645E11"/>
    <w:rsid w:val="006735BA"/>
    <w:rsid w:val="00680571"/>
    <w:rsid w:val="00687ADF"/>
    <w:rsid w:val="006A0226"/>
    <w:rsid w:val="006A076A"/>
    <w:rsid w:val="006B151E"/>
    <w:rsid w:val="006B69B6"/>
    <w:rsid w:val="006D16D6"/>
    <w:rsid w:val="006D563C"/>
    <w:rsid w:val="006E14D2"/>
    <w:rsid w:val="006F1D44"/>
    <w:rsid w:val="0071093C"/>
    <w:rsid w:val="00711538"/>
    <w:rsid w:val="007167E4"/>
    <w:rsid w:val="00721D5D"/>
    <w:rsid w:val="007226FE"/>
    <w:rsid w:val="00732EDA"/>
    <w:rsid w:val="00746BBA"/>
    <w:rsid w:val="007879C7"/>
    <w:rsid w:val="007C7672"/>
    <w:rsid w:val="007D3422"/>
    <w:rsid w:val="007F2549"/>
    <w:rsid w:val="007F4DB6"/>
    <w:rsid w:val="0083219C"/>
    <w:rsid w:val="00857725"/>
    <w:rsid w:val="008B3A2E"/>
    <w:rsid w:val="008C738C"/>
    <w:rsid w:val="008F1C88"/>
    <w:rsid w:val="008F6934"/>
    <w:rsid w:val="0091277B"/>
    <w:rsid w:val="00916E3A"/>
    <w:rsid w:val="00917C89"/>
    <w:rsid w:val="0093089C"/>
    <w:rsid w:val="00930B41"/>
    <w:rsid w:val="00940F32"/>
    <w:rsid w:val="00965044"/>
    <w:rsid w:val="00975E33"/>
    <w:rsid w:val="00996DB6"/>
    <w:rsid w:val="009A54BC"/>
    <w:rsid w:val="009A6EAC"/>
    <w:rsid w:val="009B111B"/>
    <w:rsid w:val="009B5438"/>
    <w:rsid w:val="009C169A"/>
    <w:rsid w:val="009E6F22"/>
    <w:rsid w:val="00A13399"/>
    <w:rsid w:val="00A15DBB"/>
    <w:rsid w:val="00A27D5B"/>
    <w:rsid w:val="00A31102"/>
    <w:rsid w:val="00A33321"/>
    <w:rsid w:val="00A342A4"/>
    <w:rsid w:val="00A84C1E"/>
    <w:rsid w:val="00AE1394"/>
    <w:rsid w:val="00AF02E0"/>
    <w:rsid w:val="00AF0392"/>
    <w:rsid w:val="00B02B84"/>
    <w:rsid w:val="00B11E00"/>
    <w:rsid w:val="00B15FAF"/>
    <w:rsid w:val="00B30022"/>
    <w:rsid w:val="00B81260"/>
    <w:rsid w:val="00B923FF"/>
    <w:rsid w:val="00BA2507"/>
    <w:rsid w:val="00BA3F19"/>
    <w:rsid w:val="00BC3588"/>
    <w:rsid w:val="00BD7692"/>
    <w:rsid w:val="00BF34A5"/>
    <w:rsid w:val="00C12D0D"/>
    <w:rsid w:val="00C218CC"/>
    <w:rsid w:val="00C274F8"/>
    <w:rsid w:val="00C32DB2"/>
    <w:rsid w:val="00C85EC4"/>
    <w:rsid w:val="00C95684"/>
    <w:rsid w:val="00CA7B76"/>
    <w:rsid w:val="00CC3649"/>
    <w:rsid w:val="00CC535C"/>
    <w:rsid w:val="00CD51F4"/>
    <w:rsid w:val="00CF480F"/>
    <w:rsid w:val="00CF5A2C"/>
    <w:rsid w:val="00D511B0"/>
    <w:rsid w:val="00D66218"/>
    <w:rsid w:val="00D67007"/>
    <w:rsid w:val="00D74AAB"/>
    <w:rsid w:val="00D77777"/>
    <w:rsid w:val="00D80AF9"/>
    <w:rsid w:val="00D86743"/>
    <w:rsid w:val="00D93B63"/>
    <w:rsid w:val="00DA4207"/>
    <w:rsid w:val="00DB3937"/>
    <w:rsid w:val="00DC4980"/>
    <w:rsid w:val="00DE4660"/>
    <w:rsid w:val="00DF36D0"/>
    <w:rsid w:val="00E133FA"/>
    <w:rsid w:val="00E16266"/>
    <w:rsid w:val="00E2656E"/>
    <w:rsid w:val="00E34F1A"/>
    <w:rsid w:val="00E37578"/>
    <w:rsid w:val="00E40643"/>
    <w:rsid w:val="00E452C3"/>
    <w:rsid w:val="00E63426"/>
    <w:rsid w:val="00EF7E93"/>
    <w:rsid w:val="00F00FEB"/>
    <w:rsid w:val="00F3524A"/>
    <w:rsid w:val="00F500BF"/>
    <w:rsid w:val="00F5093D"/>
    <w:rsid w:val="00F5256D"/>
    <w:rsid w:val="00F73EAC"/>
    <w:rsid w:val="00F8529C"/>
    <w:rsid w:val="00F87F89"/>
    <w:rsid w:val="00FD738F"/>
    <w:rsid w:val="00FE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5D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1093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1093C"/>
    <w:rPr>
      <w:rFonts w:ascii="Calibri" w:eastAsia="Calibri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0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93C"/>
    <w:rPr>
      <w:rFonts w:ascii="Tahoma" w:hAnsi="Tahoma" w:cs="Tahoma"/>
      <w:sz w:val="16"/>
      <w:szCs w:val="16"/>
    </w:rPr>
  </w:style>
  <w:style w:type="table" w:customStyle="1" w:styleId="21">
    <w:name w:val="Сетка таблицы21"/>
    <w:basedOn w:val="a1"/>
    <w:next w:val="a7"/>
    <w:uiPriority w:val="59"/>
    <w:rsid w:val="00BD7692"/>
    <w:pPr>
      <w:spacing w:after="0" w:line="240" w:lineRule="auto"/>
      <w:ind w:firstLine="360"/>
    </w:pPr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BD7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BD7692"/>
  </w:style>
  <w:style w:type="paragraph" w:styleId="a8">
    <w:name w:val="List Paragraph"/>
    <w:aliases w:val="маркированный,Абзац списка1,список нумерованный,2 список маркированный,без абзаца,Heading1,References,NUMBERED PARAGRAPH,List Paragraph 1,Bullets,List_Paragraph,Multilevel para_II,List Paragraph1,Akapit z listą BS,IBL List Paragraph,Bullet1"/>
    <w:basedOn w:val="a"/>
    <w:link w:val="a9"/>
    <w:uiPriority w:val="1"/>
    <w:qFormat/>
    <w:rsid w:val="00BD7692"/>
    <w:pPr>
      <w:spacing w:after="0" w:line="259" w:lineRule="auto"/>
      <w:ind w:left="720"/>
      <w:contextualSpacing/>
    </w:pPr>
    <w:rPr>
      <w:rFonts w:ascii="Calibri" w:eastAsia="Calibri" w:hAnsi="Calibri" w:cs="Calibri"/>
      <w:lang w:eastAsia="ru-RU"/>
    </w:rPr>
  </w:style>
  <w:style w:type="character" w:customStyle="1" w:styleId="a9">
    <w:name w:val="Абзац списка Знак"/>
    <w:aliases w:val="маркированный Знак,Абзац списка1 Знак,список нумерованный Знак,2 список маркированный Знак,без абзаца Знак,Heading1 Знак,References Знак,NUMBERED PARAGRAPH Знак,List Paragraph 1 Знак,Bullets Знак,List_Paragraph Знак,Bullet1 Знак"/>
    <w:link w:val="a8"/>
    <w:uiPriority w:val="1"/>
    <w:qFormat/>
    <w:locked/>
    <w:rsid w:val="00BD7692"/>
    <w:rPr>
      <w:rFonts w:ascii="Calibri" w:eastAsia="Calibri" w:hAnsi="Calibri" w:cs="Calibri"/>
      <w:lang w:eastAsia="ru-RU"/>
    </w:rPr>
  </w:style>
  <w:style w:type="character" w:styleId="aa">
    <w:name w:val="Hyperlink"/>
    <w:basedOn w:val="a0"/>
    <w:uiPriority w:val="99"/>
    <w:unhideWhenUsed/>
    <w:rsid w:val="00BD7692"/>
    <w:rPr>
      <w:color w:val="0000FF"/>
      <w:u w:val="single"/>
    </w:rPr>
  </w:style>
  <w:style w:type="paragraph" w:styleId="ab">
    <w:name w:val="No Spacing"/>
    <w:aliases w:val="норма,Обя,Без интервала11,мелкий,мой рабочий,No Spacing,Айгерим,Без интервала6,свой,14 TNR,МОЙ СТИЛЬ,No Spacing1,Без интеБез интервала,исполнитель,No Spacing11,Елжан,Без интервала2,Без интервбез интервалаа,Без интервала111,ТекстОтчета,Алия"/>
    <w:link w:val="ac"/>
    <w:uiPriority w:val="1"/>
    <w:qFormat/>
    <w:rsid w:val="00BD7692"/>
    <w:pPr>
      <w:spacing w:after="0" w:line="240" w:lineRule="auto"/>
    </w:pPr>
    <w:rPr>
      <w:rFonts w:ascii="Calibri" w:eastAsia="Calibri" w:hAnsi="Calibri" w:cs="Calibri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BD7692"/>
  </w:style>
  <w:style w:type="numbering" w:customStyle="1" w:styleId="111">
    <w:name w:val="Нет списка111"/>
    <w:next w:val="a2"/>
    <w:uiPriority w:val="99"/>
    <w:semiHidden/>
    <w:unhideWhenUsed/>
    <w:rsid w:val="00BD7692"/>
  </w:style>
  <w:style w:type="character" w:customStyle="1" w:styleId="ad">
    <w:name w:val="Обычный (веб) Знак"/>
    <w:aliases w:val="Знак Знак,Обычный (Web) Знак"/>
    <w:link w:val="ae"/>
    <w:uiPriority w:val="99"/>
    <w:locked/>
    <w:rsid w:val="00BD7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aliases w:val="Знак,Обычный (Web)"/>
    <w:basedOn w:val="a"/>
    <w:link w:val="ad"/>
    <w:uiPriority w:val="99"/>
    <w:unhideWhenUsed/>
    <w:rsid w:val="00BD7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f0"/>
    <w:uiPriority w:val="99"/>
    <w:locked/>
    <w:rsid w:val="00BD7692"/>
  </w:style>
  <w:style w:type="paragraph" w:customStyle="1" w:styleId="10">
    <w:name w:val="Верхний колонтитул1"/>
    <w:basedOn w:val="a"/>
    <w:next w:val="af0"/>
    <w:uiPriority w:val="99"/>
    <w:unhideWhenUsed/>
    <w:rsid w:val="00BD7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uiPriority w:val="99"/>
    <w:semiHidden/>
    <w:rsid w:val="00BD7692"/>
    <w:rPr>
      <w:rFonts w:ascii="Calibri" w:eastAsia="Calibri" w:hAnsi="Calibri" w:cs="Calibri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BD7692"/>
  </w:style>
  <w:style w:type="character" w:customStyle="1" w:styleId="af1">
    <w:name w:val="Основной текст Знак"/>
    <w:basedOn w:val="a0"/>
    <w:link w:val="af2"/>
    <w:uiPriority w:val="99"/>
    <w:semiHidden/>
    <w:locked/>
    <w:rsid w:val="00BD7692"/>
  </w:style>
  <w:style w:type="paragraph" w:customStyle="1" w:styleId="14">
    <w:name w:val="Основной текст1"/>
    <w:basedOn w:val="a"/>
    <w:next w:val="af2"/>
    <w:uiPriority w:val="99"/>
    <w:semiHidden/>
    <w:unhideWhenUsed/>
    <w:rsid w:val="00BD7692"/>
    <w:pPr>
      <w:spacing w:after="120" w:line="256" w:lineRule="auto"/>
    </w:pPr>
  </w:style>
  <w:style w:type="character" w:customStyle="1" w:styleId="15">
    <w:name w:val="Основной текст Знак1"/>
    <w:basedOn w:val="a0"/>
    <w:uiPriority w:val="99"/>
    <w:semiHidden/>
    <w:rsid w:val="00BD7692"/>
    <w:rPr>
      <w:rFonts w:ascii="Calibri" w:eastAsia="Calibri" w:hAnsi="Calibri" w:cs="Calibri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BD7692"/>
    <w:rPr>
      <w:rFonts w:ascii="Tahoma" w:hAnsi="Tahoma" w:cs="Tahoma"/>
      <w:sz w:val="16"/>
      <w:szCs w:val="16"/>
    </w:rPr>
  </w:style>
  <w:style w:type="character" w:customStyle="1" w:styleId="ac">
    <w:name w:val="Без интервала Знак"/>
    <w:aliases w:val="норма Знак,Обя Знак,Без интервала11 Знак,мелкий Знак,мой рабочий Знак,No Spacing Знак,Айгерим Знак,Без интервала6 Знак,свой Знак,14 TNR Знак,МОЙ СТИЛЬ Знак,No Spacing1 Знак,Без интеБез интервала Знак,исполнитель Знак,No Spacing11 Знак"/>
    <w:link w:val="ab"/>
    <w:uiPriority w:val="1"/>
    <w:locked/>
    <w:rsid w:val="00BD7692"/>
    <w:rPr>
      <w:rFonts w:ascii="Calibri" w:eastAsia="Calibri" w:hAnsi="Calibri" w:cs="Calibri"/>
      <w:lang w:eastAsia="ru-RU"/>
    </w:rPr>
  </w:style>
  <w:style w:type="paragraph" w:customStyle="1" w:styleId="Default">
    <w:name w:val="Default"/>
    <w:link w:val="DefaultChar"/>
    <w:qFormat/>
    <w:rsid w:val="00BD76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uiPriority w:val="99"/>
    <w:rsid w:val="00BD7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aliases w:val="Айгерим Char"/>
    <w:link w:val="17"/>
    <w:locked/>
    <w:rsid w:val="00BD7692"/>
    <w:rPr>
      <w:rFonts w:ascii="Times New Roman" w:eastAsia="Times New Roman" w:hAnsi="Times New Roman" w:cs="Times New Roman"/>
    </w:rPr>
  </w:style>
  <w:style w:type="paragraph" w:customStyle="1" w:styleId="17">
    <w:name w:val="Без интервала1"/>
    <w:link w:val="NoSpacingChar"/>
    <w:qFormat/>
    <w:rsid w:val="00BD769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yle14">
    <w:name w:val="Style14"/>
    <w:basedOn w:val="a"/>
    <w:uiPriority w:val="99"/>
    <w:rsid w:val="00BD7692"/>
    <w:pPr>
      <w:widowControl w:val="0"/>
      <w:autoSpaceDE w:val="0"/>
      <w:autoSpaceDN w:val="0"/>
      <w:adjustRightInd w:val="0"/>
      <w:spacing w:after="0" w:line="322" w:lineRule="exact"/>
      <w:ind w:hanging="18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D7692"/>
  </w:style>
  <w:style w:type="character" w:customStyle="1" w:styleId="FontStyle38">
    <w:name w:val="Font Style38"/>
    <w:rsid w:val="00BD7692"/>
    <w:rPr>
      <w:rFonts w:ascii="Times New Roman" w:hAnsi="Times New Roman" w:cs="Times New Roman" w:hint="default"/>
      <w:sz w:val="26"/>
      <w:szCs w:val="26"/>
    </w:rPr>
  </w:style>
  <w:style w:type="table" w:customStyle="1" w:styleId="18">
    <w:name w:val="Сетка таблицы1"/>
    <w:basedOn w:val="a1"/>
    <w:next w:val="a7"/>
    <w:uiPriority w:val="39"/>
    <w:rsid w:val="00BD7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BD769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D769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efaultChar">
    <w:name w:val="Default Char"/>
    <w:link w:val="Default"/>
    <w:locked/>
    <w:rsid w:val="00BD7692"/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Strong"/>
    <w:basedOn w:val="a0"/>
    <w:uiPriority w:val="22"/>
    <w:qFormat/>
    <w:rsid w:val="00BD7692"/>
    <w:rPr>
      <w:b/>
      <w:bCs/>
    </w:rPr>
  </w:style>
  <w:style w:type="table" w:customStyle="1" w:styleId="4">
    <w:name w:val="Сетка таблицы4"/>
    <w:basedOn w:val="a1"/>
    <w:next w:val="a7"/>
    <w:uiPriority w:val="59"/>
    <w:rsid w:val="00BD7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BD7692"/>
    <w:pPr>
      <w:spacing w:after="0" w:line="240" w:lineRule="auto"/>
      <w:ind w:firstLine="360"/>
    </w:pPr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39"/>
    <w:rsid w:val="00BD7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59"/>
    <w:rsid w:val="00BD7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59"/>
    <w:rsid w:val="00BD7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39"/>
    <w:rsid w:val="00BD7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39"/>
    <w:rsid w:val="00BD7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7"/>
    <w:uiPriority w:val="59"/>
    <w:rsid w:val="00BD7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7"/>
    <w:uiPriority w:val="59"/>
    <w:rsid w:val="00BD7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9">
    <w:name w:val="Неразрешенное упоминание1"/>
    <w:basedOn w:val="a0"/>
    <w:uiPriority w:val="99"/>
    <w:semiHidden/>
    <w:unhideWhenUsed/>
    <w:rsid w:val="00BD7692"/>
    <w:rPr>
      <w:color w:val="605E5C"/>
      <w:shd w:val="clear" w:color="auto" w:fill="E1DFDD"/>
    </w:rPr>
  </w:style>
  <w:style w:type="paragraph" w:styleId="af0">
    <w:name w:val="header"/>
    <w:basedOn w:val="a"/>
    <w:link w:val="af"/>
    <w:uiPriority w:val="99"/>
    <w:semiHidden/>
    <w:unhideWhenUsed/>
    <w:rsid w:val="00BD7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Верхний колонтитул Знак2"/>
    <w:basedOn w:val="a0"/>
    <w:uiPriority w:val="99"/>
    <w:semiHidden/>
    <w:rsid w:val="00BD7692"/>
  </w:style>
  <w:style w:type="paragraph" w:styleId="af2">
    <w:name w:val="Body Text"/>
    <w:basedOn w:val="a"/>
    <w:link w:val="af1"/>
    <w:uiPriority w:val="99"/>
    <w:semiHidden/>
    <w:unhideWhenUsed/>
    <w:rsid w:val="00BD7692"/>
    <w:pPr>
      <w:spacing w:after="120"/>
    </w:pPr>
  </w:style>
  <w:style w:type="character" w:customStyle="1" w:styleId="22">
    <w:name w:val="Основной текст Знак2"/>
    <w:basedOn w:val="a0"/>
    <w:uiPriority w:val="99"/>
    <w:semiHidden/>
    <w:rsid w:val="00BD7692"/>
  </w:style>
  <w:style w:type="character" w:customStyle="1" w:styleId="23">
    <w:name w:val="Неразрешенное упоминание2"/>
    <w:basedOn w:val="a0"/>
    <w:uiPriority w:val="99"/>
    <w:semiHidden/>
    <w:unhideWhenUsed/>
    <w:rsid w:val="007C7672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A15D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c0021.akkol.aqmoedu.kz/public/files/2024/4/30/300424_000532_atestaciya-malo-aleksandrovka-mini-centr.rar" TargetMode="External"/><Relationship Id="rId18" Type="http://schemas.openxmlformats.org/officeDocument/2006/relationships/hyperlink" Target="http://sc0021.akkol.aqmoedu.kz/public/files/2024/4/30/300424_014246_2023-2024perspektivnoe-planirovanie.docx" TargetMode="External"/><Relationship Id="rId26" Type="http://schemas.openxmlformats.org/officeDocument/2006/relationships/hyperlink" Target="http://sc0021.akkol.aqmoedu.kz/public/files/2024/4/30/300424_022205_reghim-dnya-2022-2023.pdf" TargetMode="External"/><Relationship Id="rId39" Type="http://schemas.openxmlformats.org/officeDocument/2006/relationships/hyperlink" Target="http://sc0021.akkol.aqmoedu.kz/public/files/2024/5/1/010524_124926_2-diplomy-6-shtatka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sc0021.akkol.aqmoedu.kz/public/files/2024/4/30/300424_024054_skvoznye-temy-2023-2024.pdf" TargetMode="External"/><Relationship Id="rId34" Type="http://schemas.openxmlformats.org/officeDocument/2006/relationships/hyperlink" Target="http://sc0021.akkol.aqmoedu.kz/public/files/2024/5/1/010524_114635_spisok-detey-na-2022-2023.pdf" TargetMode="External"/><Relationship Id="rId42" Type="http://schemas.openxmlformats.org/officeDocument/2006/relationships/hyperlink" Target="http://sc0021.akkol.aqmoedu.kz/public/files/2024/5/1/010524_162820_priloghenie-5.pdf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sc0021.akkol.aqmoedu.kz/public/files/2024/4/29/290424_233603_ustav-nsh-sela-malo-aleks.pdf" TargetMode="External"/><Relationship Id="rId17" Type="http://schemas.openxmlformats.org/officeDocument/2006/relationships/hyperlink" Target="http://sc0021.akkol.aqmoedu.kz/public/files/2024/4/30/300424_013710_2022-2023perspektivnoe-planirovanie-22-god.docx" TargetMode="External"/><Relationship Id="rId25" Type="http://schemas.openxmlformats.org/officeDocument/2006/relationships/hyperlink" Target="http://sc0021.akkol.aqmoedu.kz/public/files/2024/4/30/300424_022005_reghim-dnya-2021-2022.pdf" TargetMode="External"/><Relationship Id="rId33" Type="http://schemas.openxmlformats.org/officeDocument/2006/relationships/hyperlink" Target="http://sc0021.akkol.aqmoedu.kz/public/files/2024/5/1/010524_114324_spisok-detey-na-2021-2022.pdf" TargetMode="External"/><Relationship Id="rId38" Type="http://schemas.openxmlformats.org/officeDocument/2006/relationships/hyperlink" Target="http://sc0021.akkol.aqmoedu.kz/public/files/2024/5/1/010524_123909_210623102536priloghenie-2k.docx" TargetMode="External"/><Relationship Id="rId46" Type="http://schemas.openxmlformats.org/officeDocument/2006/relationships/hyperlink" Target="http://sc0021.akkol.aqmoedu.kz/public/files/2024/5/1/010524_172423_monitoring-2021-2024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0021.akkol.aqmoedu.kz/public/files/2024/4/30/300424_013012_2021-2022perspektivnoe-planirovanie-21.docx" TargetMode="External"/><Relationship Id="rId20" Type="http://schemas.openxmlformats.org/officeDocument/2006/relationships/hyperlink" Target="http://sc0021.akkol.aqmoedu.kz/public/files/2024/4/30/300424_020113_skvoznye-temy-2022-2023.pdf" TargetMode="External"/><Relationship Id="rId29" Type="http://schemas.openxmlformats.org/officeDocument/2006/relationships/hyperlink" Target="http://sc0021.akkol.aqmoedu.kz/public/files/2024/4/30/300424_025529_ciklogrammy-2022-2023.docx" TargetMode="External"/><Relationship Id="rId41" Type="http://schemas.openxmlformats.org/officeDocument/2006/relationships/hyperlink" Target="http://sc0021.akkol.aqmoedu.kz/public/files/2024/5/1/010524_165730_svedeniya-ob-obespecheniii-mebelyyu-mini-centra-predshkolynogo-klassa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0021.akkol.aqmoedu.kz/admin/design/sitedata" TargetMode="External"/><Relationship Id="rId24" Type="http://schemas.openxmlformats.org/officeDocument/2006/relationships/hyperlink" Target="http://sc0021.akkol.aqmoedu.kz/public/files/2024/4/30/300424_024824_setka-chasov-2022-2023.pdf" TargetMode="External"/><Relationship Id="rId32" Type="http://schemas.openxmlformats.org/officeDocument/2006/relationships/hyperlink" Target="http://sc0021.akkol.aqmoedu.kz/public/files/2024/4/30/300424_030711_ruhani-ghangyru-2022-2023.docx" TargetMode="External"/><Relationship Id="rId37" Type="http://schemas.openxmlformats.org/officeDocument/2006/relationships/hyperlink" Target="http://sc0021.akkol.aqmoedu.kz/public/files/2024/5/1/010524_120725_variativnye-programmy-mini-centr-2021-2024.docx" TargetMode="External"/><Relationship Id="rId40" Type="http://schemas.openxmlformats.org/officeDocument/2006/relationships/hyperlink" Target="http://sc0021.akkol.aqmoedu.kz/public/files/2024/5/1/010524_130323_2-diplomy-6-shtatka.pdf" TargetMode="External"/><Relationship Id="rId45" Type="http://schemas.openxmlformats.org/officeDocument/2006/relationships/hyperlink" Target="http://sc0021.akkol.aqmoedu.kz/public/files/2024/5/1/010524_171743_individkarta-nov-2023-2024.doc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c0021.akkol.aqmoedu.kz/public/files/2024/4/30/300424_010846_rup-2021-2024-goda.pdf" TargetMode="External"/><Relationship Id="rId23" Type="http://schemas.openxmlformats.org/officeDocument/2006/relationships/hyperlink" Target="http://sc0021.akkol.aqmoedu.kz/public/files/2024/4/30/300424_021530_setka-chasov-2023-2024.pdf" TargetMode="External"/><Relationship Id="rId28" Type="http://schemas.openxmlformats.org/officeDocument/2006/relationships/hyperlink" Target="http://sc0021.akkol.aqmoedu.kz/public/files/2024/4/30/300424_025250_ciklogrammy-2021-2022.docx" TargetMode="External"/><Relationship Id="rId36" Type="http://schemas.openxmlformats.org/officeDocument/2006/relationships/hyperlink" Target="http://sc0021.akkol.aqmoedu.kz/public/files/2024/5/1/010524_161613_struktura-kontengenta-vospitannikov.pdf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sc0021.akkol.aqmoedu.kz/public/files/2024/4/30/300424_015812_skvoznye-temy-2021-2022.pdf" TargetMode="External"/><Relationship Id="rId31" Type="http://schemas.openxmlformats.org/officeDocument/2006/relationships/hyperlink" Target="http://sc0021.akkol.aqmoedu.kz/public/files/2024/4/30/300424_030451_ruhani-ghangyru-2021-2022.docx" TargetMode="External"/><Relationship Id="rId44" Type="http://schemas.openxmlformats.org/officeDocument/2006/relationships/hyperlink" Target="http://sc0021.akkol.aqmoedu.kz/public/files/2024/5/1/010524_171443_individualynye-karty-2022-2023.docx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sc0021.akkol.aqmoedu.kz/public/files/2024/4/30/300424_000532_atestaciya-malo-aleksandrovka-mini-centr.rar" TargetMode="External"/><Relationship Id="rId22" Type="http://schemas.openxmlformats.org/officeDocument/2006/relationships/hyperlink" Target="http://sc0021.akkol.aqmoedu.kz/public/files/2024/4/30/300424_020756_setka-chasov-2021-2022.pdf" TargetMode="External"/><Relationship Id="rId27" Type="http://schemas.openxmlformats.org/officeDocument/2006/relationships/hyperlink" Target="http://sc0021.akkol.aqmoedu.kz/public/files/2024/4/30/300424_022559_reghim-dnya-2023-2024.pdf" TargetMode="External"/><Relationship Id="rId30" Type="http://schemas.openxmlformats.org/officeDocument/2006/relationships/hyperlink" Target="http://sc0021.akkol.aqmoedu.kz/public/files/2024/4/30/300424_025744_ciklogrammy-2023-2024.docx" TargetMode="External"/><Relationship Id="rId35" Type="http://schemas.openxmlformats.org/officeDocument/2006/relationships/hyperlink" Target="http://sc0021.akkol.aqmoedu.kz/public/files/2024/5/1/010524_114920_spisok-detey-na-2023-2024.pdf" TargetMode="External"/><Relationship Id="rId43" Type="http://schemas.openxmlformats.org/officeDocument/2006/relationships/hyperlink" Target="http://sc0021.akkol.aqmoedu.kz/public/files/2024/5/1/010524_170339_individualynye-karty-2021-2022.docx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5A893-320D-4C7E-B6CC-FED38E066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5270</TotalTime>
  <Pages>23</Pages>
  <Words>8527</Words>
  <Characters>48610</Characters>
  <Application>Microsoft Office Word</Application>
  <DocSecurity>0</DocSecurity>
  <Lines>405</Lines>
  <Paragraphs>114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/>
      <vt:lpstr/>
      <vt:lpstr>Индивидуальная карта развития ребенка за оцениваемый период </vt:lpstr>
    </vt:vector>
  </TitlesOfParts>
  <Company/>
  <LinksUpToDate>false</LinksUpToDate>
  <CharactersWithSpaces>57023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ww</cp:lastModifiedBy>
  <cp:revision>71</cp:revision>
  <dcterms:created xsi:type="dcterms:W3CDTF">2023-03-20T04:02:00Z</dcterms:created>
  <dcterms:modified xsi:type="dcterms:W3CDTF">2025-06-27T05:21:00Z</dcterms:modified>
</cp:coreProperties>
</file>